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BCBB35" w14:textId="483B03F9" w:rsidR="00416EA6" w:rsidRDefault="00416EA6" w:rsidP="00D9177A">
      <w:pPr>
        <w:jc w:val="center"/>
        <w:outlineLvl w:val="0"/>
        <w:rPr>
          <w:rFonts w:asciiTheme="majorHAnsi" w:hAnsiTheme="majorHAnsi"/>
          <w:b/>
          <w:bCs/>
          <w:sz w:val="32"/>
          <w:szCs w:val="32"/>
        </w:rPr>
      </w:pPr>
      <w:r w:rsidRPr="0062706A">
        <w:rPr>
          <w:rFonts w:asciiTheme="majorHAnsi" w:hAnsiTheme="majorHAnsi"/>
          <w:b/>
          <w:bCs/>
          <w:sz w:val="32"/>
          <w:szCs w:val="32"/>
        </w:rPr>
        <w:t xml:space="preserve">Political Science </w:t>
      </w:r>
      <w:r w:rsidR="008F60C6" w:rsidRPr="0062706A">
        <w:rPr>
          <w:rFonts w:asciiTheme="majorHAnsi" w:hAnsiTheme="majorHAnsi"/>
          <w:b/>
          <w:bCs/>
          <w:sz w:val="32"/>
          <w:szCs w:val="32"/>
        </w:rPr>
        <w:t>208</w:t>
      </w:r>
      <w:r w:rsidR="004B5028">
        <w:rPr>
          <w:rFonts w:asciiTheme="majorHAnsi" w:hAnsiTheme="majorHAnsi"/>
          <w:b/>
          <w:bCs/>
          <w:sz w:val="32"/>
          <w:szCs w:val="32"/>
        </w:rPr>
        <w:t>W</w:t>
      </w:r>
    </w:p>
    <w:p w14:paraId="3E668D96" w14:textId="77777777" w:rsidR="008F60C6" w:rsidRDefault="008F60C6" w:rsidP="00D9177A">
      <w:pPr>
        <w:jc w:val="center"/>
        <w:outlineLvl w:val="0"/>
        <w:rPr>
          <w:rFonts w:asciiTheme="majorHAnsi" w:hAnsiTheme="majorHAnsi"/>
          <w:b/>
          <w:bCs/>
          <w:sz w:val="32"/>
          <w:szCs w:val="32"/>
        </w:rPr>
      </w:pPr>
      <w:r w:rsidRPr="0062706A">
        <w:rPr>
          <w:rFonts w:asciiTheme="majorHAnsi" w:hAnsiTheme="majorHAnsi"/>
          <w:b/>
          <w:bCs/>
          <w:sz w:val="32"/>
          <w:szCs w:val="32"/>
        </w:rPr>
        <w:t xml:space="preserve">Research </w:t>
      </w:r>
      <w:r w:rsidR="00C87C7D">
        <w:rPr>
          <w:rFonts w:asciiTheme="majorHAnsi" w:hAnsiTheme="majorHAnsi"/>
          <w:b/>
          <w:bCs/>
          <w:sz w:val="32"/>
          <w:szCs w:val="32"/>
        </w:rPr>
        <w:t xml:space="preserve">Methods </w:t>
      </w:r>
      <w:r w:rsidRPr="0062706A">
        <w:rPr>
          <w:rFonts w:asciiTheme="majorHAnsi" w:hAnsiTheme="majorHAnsi"/>
          <w:b/>
          <w:bCs/>
          <w:sz w:val="32"/>
          <w:szCs w:val="32"/>
        </w:rPr>
        <w:t>Design</w:t>
      </w:r>
    </w:p>
    <w:p w14:paraId="7F528935" w14:textId="77777777" w:rsidR="00416EA6" w:rsidRDefault="00D31740" w:rsidP="00D9177A">
      <w:pPr>
        <w:jc w:val="center"/>
        <w:outlineLvl w:val="0"/>
        <w:rPr>
          <w:rFonts w:asciiTheme="majorHAnsi" w:hAnsiTheme="majorHAnsi"/>
          <w:b/>
          <w:bCs/>
          <w:sz w:val="32"/>
          <w:szCs w:val="32"/>
        </w:rPr>
      </w:pPr>
      <w:r>
        <w:rPr>
          <w:rFonts w:asciiTheme="majorHAnsi" w:hAnsiTheme="majorHAnsi"/>
          <w:b/>
          <w:bCs/>
          <w:sz w:val="32"/>
          <w:szCs w:val="32"/>
        </w:rPr>
        <w:t>Oxford College of Emory University</w:t>
      </w:r>
    </w:p>
    <w:p w14:paraId="1C66AEAB" w14:textId="1B6BFAAC" w:rsidR="00D31740" w:rsidRDefault="00BF4900" w:rsidP="00D9177A">
      <w:pPr>
        <w:jc w:val="center"/>
        <w:outlineLvl w:val="0"/>
        <w:rPr>
          <w:rFonts w:asciiTheme="majorHAnsi" w:hAnsiTheme="majorHAnsi"/>
          <w:b/>
          <w:bCs/>
          <w:sz w:val="32"/>
          <w:szCs w:val="32"/>
        </w:rPr>
      </w:pPr>
      <w:r>
        <w:rPr>
          <w:rFonts w:asciiTheme="majorHAnsi" w:hAnsiTheme="majorHAnsi"/>
          <w:b/>
          <w:bCs/>
          <w:sz w:val="32"/>
          <w:szCs w:val="32"/>
        </w:rPr>
        <w:t>Spring 201</w:t>
      </w:r>
      <w:r w:rsidR="004D083B">
        <w:rPr>
          <w:rFonts w:asciiTheme="majorHAnsi" w:hAnsiTheme="majorHAnsi"/>
          <w:b/>
          <w:bCs/>
          <w:sz w:val="32"/>
          <w:szCs w:val="32"/>
        </w:rPr>
        <w:t>8</w:t>
      </w:r>
      <w:bookmarkStart w:id="0" w:name="_GoBack"/>
      <w:bookmarkEnd w:id="0"/>
    </w:p>
    <w:p w14:paraId="2A4785B4" w14:textId="77777777" w:rsidR="006E22AD" w:rsidRDefault="006E22AD" w:rsidP="00D31740">
      <w:pPr>
        <w:jc w:val="center"/>
        <w:rPr>
          <w:rFonts w:asciiTheme="majorHAnsi" w:hAnsiTheme="majorHAnsi"/>
          <w:bCs/>
          <w:i/>
          <w:sz w:val="32"/>
          <w:szCs w:val="32"/>
        </w:rPr>
      </w:pPr>
    </w:p>
    <w:p w14:paraId="14E10AFB" w14:textId="77777777" w:rsidR="006E22AD" w:rsidRPr="006E22AD" w:rsidRDefault="006E22AD" w:rsidP="00D9177A">
      <w:pPr>
        <w:jc w:val="center"/>
        <w:outlineLvl w:val="0"/>
        <w:rPr>
          <w:rFonts w:asciiTheme="majorHAnsi" w:hAnsiTheme="majorHAnsi"/>
          <w:bCs/>
          <w:i/>
          <w:sz w:val="32"/>
          <w:szCs w:val="32"/>
        </w:rPr>
      </w:pPr>
      <w:r w:rsidRPr="006E22AD">
        <w:rPr>
          <w:rFonts w:asciiTheme="majorHAnsi" w:hAnsiTheme="majorHAnsi" w:hint="eastAsia"/>
          <w:bCs/>
          <w:i/>
          <w:sz w:val="32"/>
          <w:szCs w:val="32"/>
        </w:rPr>
        <w:t xml:space="preserve">Course </w:t>
      </w:r>
      <w:r>
        <w:rPr>
          <w:rFonts w:asciiTheme="majorHAnsi" w:hAnsiTheme="majorHAnsi" w:hint="eastAsia"/>
          <w:bCs/>
          <w:i/>
          <w:sz w:val="32"/>
          <w:szCs w:val="32"/>
        </w:rPr>
        <w:t xml:space="preserve">Prerequisites: POLS 101Q </w:t>
      </w:r>
      <w:r>
        <w:rPr>
          <w:rFonts w:asciiTheme="majorHAnsi" w:hAnsiTheme="majorHAnsi"/>
          <w:bCs/>
          <w:i/>
          <w:sz w:val="32"/>
          <w:szCs w:val="32"/>
        </w:rPr>
        <w:t>and</w:t>
      </w:r>
      <w:r>
        <w:rPr>
          <w:rFonts w:asciiTheme="majorHAnsi" w:hAnsiTheme="majorHAnsi" w:hint="eastAsia"/>
          <w:bCs/>
          <w:i/>
          <w:sz w:val="32"/>
          <w:szCs w:val="32"/>
        </w:rPr>
        <w:t xml:space="preserve"> QTM</w:t>
      </w:r>
      <w:r w:rsidRPr="006E22AD">
        <w:rPr>
          <w:rFonts w:asciiTheme="majorHAnsi" w:hAnsiTheme="majorHAnsi" w:hint="eastAsia"/>
          <w:bCs/>
          <w:i/>
          <w:sz w:val="32"/>
          <w:szCs w:val="32"/>
        </w:rPr>
        <w:t xml:space="preserve"> 100</w:t>
      </w:r>
    </w:p>
    <w:p w14:paraId="186F08B1" w14:textId="77777777" w:rsidR="00D31740" w:rsidRPr="00D31740" w:rsidRDefault="00D31740" w:rsidP="00D31740">
      <w:pPr>
        <w:jc w:val="center"/>
        <w:rPr>
          <w:rFonts w:asciiTheme="majorHAnsi" w:hAnsiTheme="majorHAnsi"/>
          <w:b/>
          <w:bCs/>
          <w:sz w:val="32"/>
          <w:szCs w:val="32"/>
        </w:rPr>
      </w:pPr>
    </w:p>
    <w:p w14:paraId="76AD290B" w14:textId="7AD13EAF" w:rsidR="00416EA6" w:rsidRDefault="004B5028" w:rsidP="00D9177A">
      <w:pPr>
        <w:jc w:val="center"/>
        <w:outlineLvl w:val="0"/>
        <w:rPr>
          <w:rFonts w:asciiTheme="majorHAnsi" w:hAnsiTheme="majorHAnsi"/>
        </w:rPr>
      </w:pPr>
      <w:r>
        <w:rPr>
          <w:rFonts w:asciiTheme="majorHAnsi" w:hAnsiTheme="majorHAnsi"/>
        </w:rPr>
        <w:t>Stephen Bagwell</w:t>
      </w:r>
    </w:p>
    <w:p w14:paraId="34DB1C97" w14:textId="6A828456" w:rsidR="00D31740" w:rsidRDefault="004B5028" w:rsidP="00D31740">
      <w:pPr>
        <w:jc w:val="center"/>
        <w:rPr>
          <w:rFonts w:asciiTheme="majorHAnsi" w:hAnsiTheme="majorHAnsi"/>
        </w:rPr>
      </w:pPr>
      <w:r w:rsidRPr="004B5028">
        <w:rPr>
          <w:rFonts w:asciiTheme="majorHAnsi" w:hAnsiTheme="majorHAnsi"/>
        </w:rPr>
        <w:t>sbagwe2</w:t>
      </w:r>
      <w:r>
        <w:rPr>
          <w:rFonts w:asciiTheme="majorHAnsi" w:hAnsiTheme="majorHAnsi"/>
        </w:rPr>
        <w:t>@emory.edu</w:t>
      </w:r>
    </w:p>
    <w:p w14:paraId="54E4A01A" w14:textId="68D15B0F" w:rsidR="00D31740" w:rsidRDefault="00D31740" w:rsidP="00D31740">
      <w:pPr>
        <w:jc w:val="center"/>
        <w:rPr>
          <w:rFonts w:asciiTheme="majorHAnsi" w:hAnsiTheme="majorHAnsi"/>
        </w:rPr>
      </w:pPr>
    </w:p>
    <w:p w14:paraId="61DED7B7" w14:textId="77777777" w:rsidR="00D31740" w:rsidRDefault="00D31740" w:rsidP="00D31740">
      <w:pPr>
        <w:jc w:val="center"/>
        <w:rPr>
          <w:rFonts w:asciiTheme="majorHAnsi" w:hAnsiTheme="majorHAnsi"/>
        </w:rPr>
      </w:pPr>
    </w:p>
    <w:p w14:paraId="3D067241" w14:textId="144423F9" w:rsidR="00D31740" w:rsidRDefault="00C55DCE" w:rsidP="00D9177A">
      <w:pPr>
        <w:jc w:val="center"/>
        <w:outlineLvl w:val="0"/>
        <w:rPr>
          <w:rFonts w:asciiTheme="majorHAnsi" w:hAnsiTheme="majorHAnsi"/>
        </w:rPr>
      </w:pPr>
      <w:r>
        <w:rPr>
          <w:rFonts w:asciiTheme="majorHAnsi" w:hAnsiTheme="majorHAnsi"/>
        </w:rPr>
        <w:t>Drop i</w:t>
      </w:r>
      <w:r w:rsidR="00D31740">
        <w:rPr>
          <w:rFonts w:asciiTheme="majorHAnsi" w:hAnsiTheme="majorHAnsi"/>
        </w:rPr>
        <w:t xml:space="preserve">n Hours: TU &amp; TH </w:t>
      </w:r>
      <w:r w:rsidR="004B5028">
        <w:rPr>
          <w:rFonts w:asciiTheme="majorHAnsi" w:hAnsiTheme="majorHAnsi"/>
        </w:rPr>
        <w:t>12</w:t>
      </w:r>
      <w:r w:rsidR="00AE7B79">
        <w:rPr>
          <w:rFonts w:asciiTheme="majorHAnsi" w:hAnsiTheme="majorHAnsi"/>
        </w:rPr>
        <w:t>:30-</w:t>
      </w:r>
      <w:r w:rsidR="004B5028">
        <w:rPr>
          <w:rFonts w:asciiTheme="majorHAnsi" w:hAnsiTheme="majorHAnsi"/>
        </w:rPr>
        <w:t>1:30</w:t>
      </w:r>
    </w:p>
    <w:p w14:paraId="3B59FB3C" w14:textId="77777777" w:rsidR="00D31740" w:rsidRPr="006E22AD" w:rsidRDefault="00BC04D7" w:rsidP="00D31740">
      <w:pPr>
        <w:jc w:val="center"/>
        <w:rPr>
          <w:rFonts w:asciiTheme="majorHAnsi" w:hAnsiTheme="majorHAnsi"/>
          <w:i/>
        </w:rPr>
      </w:pPr>
      <w:r>
        <w:rPr>
          <w:rFonts w:asciiTheme="majorHAnsi" w:hAnsiTheme="majorHAnsi"/>
          <w:i/>
        </w:rPr>
        <w:t>a</w:t>
      </w:r>
      <w:r w:rsidR="00D31740" w:rsidRPr="006E22AD">
        <w:rPr>
          <w:rFonts w:asciiTheme="majorHAnsi" w:hAnsiTheme="majorHAnsi"/>
          <w:i/>
        </w:rPr>
        <w:t>nd by appointment</w:t>
      </w:r>
    </w:p>
    <w:p w14:paraId="0607FB8D" w14:textId="77777777" w:rsidR="00D31740" w:rsidRDefault="00D31740" w:rsidP="00416EA6">
      <w:pPr>
        <w:rPr>
          <w:rFonts w:asciiTheme="majorHAnsi" w:hAnsiTheme="majorHAnsi"/>
          <w:b/>
          <w:bCs/>
        </w:rPr>
      </w:pPr>
    </w:p>
    <w:p w14:paraId="7B4A0006" w14:textId="77777777" w:rsidR="00416EA6" w:rsidRPr="00DA533F" w:rsidRDefault="00416EA6" w:rsidP="00D9177A">
      <w:pPr>
        <w:outlineLvl w:val="0"/>
        <w:rPr>
          <w:rFonts w:asciiTheme="majorHAnsi" w:hAnsiTheme="majorHAnsi"/>
          <w:b/>
          <w:bCs/>
        </w:rPr>
      </w:pPr>
      <w:r w:rsidRPr="00DA533F">
        <w:rPr>
          <w:rFonts w:asciiTheme="majorHAnsi" w:hAnsiTheme="majorHAnsi"/>
          <w:b/>
          <w:bCs/>
        </w:rPr>
        <w:t>Course Overview:</w:t>
      </w:r>
    </w:p>
    <w:p w14:paraId="60EFE209" w14:textId="77777777" w:rsidR="004D47DD" w:rsidRPr="00DA533F" w:rsidRDefault="004D47DD" w:rsidP="004D47DD">
      <w:pPr>
        <w:rPr>
          <w:rFonts w:asciiTheme="majorHAnsi" w:hAnsiTheme="majorHAnsi"/>
        </w:rPr>
      </w:pPr>
    </w:p>
    <w:p w14:paraId="6DBF56D9" w14:textId="77777777" w:rsidR="006E22AD" w:rsidRDefault="006E22AD" w:rsidP="006E22AD">
      <w:pPr>
        <w:pStyle w:val="ListParagraph"/>
        <w:numPr>
          <w:ilvl w:val="0"/>
          <w:numId w:val="4"/>
        </w:numPr>
        <w:rPr>
          <w:rFonts w:asciiTheme="majorHAnsi" w:hAnsiTheme="majorHAnsi"/>
        </w:rPr>
      </w:pPr>
      <w:r w:rsidRPr="006E22AD">
        <w:rPr>
          <w:rFonts w:asciiTheme="majorHAnsi" w:hAnsiTheme="majorHAnsi"/>
        </w:rPr>
        <w:t xml:space="preserve">POLS 208 is </w:t>
      </w:r>
      <w:r w:rsidRPr="006E22AD">
        <w:rPr>
          <w:rFonts w:asciiTheme="majorHAnsi" w:hAnsiTheme="majorHAnsi"/>
          <w:i/>
        </w:rPr>
        <w:t>mandatory</w:t>
      </w:r>
      <w:r w:rsidRPr="006E22AD">
        <w:rPr>
          <w:rFonts w:asciiTheme="majorHAnsi" w:hAnsiTheme="majorHAnsi"/>
        </w:rPr>
        <w:t xml:space="preserve"> for majors in Political Science or International Studies at Emory </w:t>
      </w:r>
      <w:r w:rsidR="00BC04D7">
        <w:rPr>
          <w:rFonts w:asciiTheme="majorHAnsi" w:hAnsiTheme="majorHAnsi"/>
        </w:rPr>
        <w:t>College</w:t>
      </w:r>
      <w:r w:rsidRPr="006E22AD">
        <w:rPr>
          <w:rFonts w:asciiTheme="majorHAnsi" w:hAnsiTheme="majorHAnsi"/>
        </w:rPr>
        <w:t>.  The department strongly encourages all students to take this course during their first two years to prepare themselves for upper-level coursework.</w:t>
      </w:r>
    </w:p>
    <w:p w14:paraId="6073AC08" w14:textId="77777777" w:rsidR="00BC04D7" w:rsidRDefault="00BC04D7" w:rsidP="00BC04D7">
      <w:pPr>
        <w:pStyle w:val="ListParagraph"/>
        <w:rPr>
          <w:rFonts w:asciiTheme="majorHAnsi" w:hAnsiTheme="majorHAnsi"/>
        </w:rPr>
      </w:pPr>
    </w:p>
    <w:p w14:paraId="509B89A5" w14:textId="77777777" w:rsidR="00BC04D7" w:rsidRPr="006E22AD" w:rsidRDefault="00BC04D7" w:rsidP="00BC04D7">
      <w:pPr>
        <w:pStyle w:val="ListParagraph"/>
        <w:numPr>
          <w:ilvl w:val="0"/>
          <w:numId w:val="4"/>
        </w:numPr>
        <w:rPr>
          <w:rFonts w:asciiTheme="majorHAnsi" w:hAnsiTheme="majorHAnsi"/>
        </w:rPr>
      </w:pPr>
      <w:r w:rsidRPr="006E22AD">
        <w:rPr>
          <w:rFonts w:asciiTheme="majorHAnsi" w:hAnsiTheme="majorHAnsi"/>
        </w:rPr>
        <w:t xml:space="preserve">We have designed this course to foster your experience as a social scientist as you acquire the set of skills that are essential for both understanding the research you will encounter in later political science classes, and being able to produce original research of your own. </w:t>
      </w:r>
    </w:p>
    <w:p w14:paraId="79FC5781" w14:textId="77777777" w:rsidR="006E22AD" w:rsidRDefault="006E22AD" w:rsidP="004D47DD">
      <w:pPr>
        <w:rPr>
          <w:rFonts w:asciiTheme="majorHAnsi" w:hAnsiTheme="majorHAnsi"/>
        </w:rPr>
      </w:pPr>
    </w:p>
    <w:p w14:paraId="60B5E486" w14:textId="77777777" w:rsidR="00BC04D7" w:rsidRDefault="00416EA6" w:rsidP="006E22AD">
      <w:pPr>
        <w:pStyle w:val="ListParagraph"/>
        <w:numPr>
          <w:ilvl w:val="0"/>
          <w:numId w:val="4"/>
        </w:numPr>
        <w:rPr>
          <w:rFonts w:asciiTheme="majorHAnsi" w:hAnsiTheme="majorHAnsi"/>
        </w:rPr>
      </w:pPr>
      <w:r w:rsidRPr="006E22AD">
        <w:rPr>
          <w:rFonts w:asciiTheme="majorHAnsi" w:hAnsiTheme="majorHAnsi"/>
        </w:rPr>
        <w:t xml:space="preserve">This course provides an introduction to the theory and method of contemporary political analysis. </w:t>
      </w:r>
      <w:r w:rsidR="00D31740" w:rsidRPr="006E22AD">
        <w:rPr>
          <w:rFonts w:asciiTheme="majorHAnsi" w:hAnsiTheme="majorHAnsi"/>
        </w:rPr>
        <w:t>You will learn</w:t>
      </w:r>
      <w:r w:rsidRPr="006E22AD">
        <w:rPr>
          <w:rFonts w:asciiTheme="majorHAnsi" w:hAnsiTheme="majorHAnsi"/>
        </w:rPr>
        <w:t xml:space="preserve"> how to conduct research in political science</w:t>
      </w:r>
      <w:r w:rsidR="006E22AD" w:rsidRPr="006E22AD">
        <w:rPr>
          <w:rFonts w:asciiTheme="majorHAnsi" w:hAnsiTheme="majorHAnsi"/>
        </w:rPr>
        <w:t xml:space="preserve"> as a social scientist by practicing the ways of inquiry used by most political scientists. This practice</w:t>
      </w:r>
      <w:r w:rsidRPr="006E22AD">
        <w:rPr>
          <w:rFonts w:asciiTheme="majorHAnsi" w:hAnsiTheme="majorHAnsi"/>
        </w:rPr>
        <w:t xml:space="preserve"> includes: how to formulate research questions and subsequent hypotheses; how to des</w:t>
      </w:r>
      <w:r w:rsidR="00BC04D7">
        <w:rPr>
          <w:rFonts w:asciiTheme="majorHAnsi" w:hAnsiTheme="majorHAnsi"/>
        </w:rPr>
        <w:t>ign a research plan; employ</w:t>
      </w:r>
      <w:r w:rsidR="00BC04D7" w:rsidRPr="006E22AD">
        <w:rPr>
          <w:rFonts w:asciiTheme="majorHAnsi" w:hAnsiTheme="majorHAnsi"/>
        </w:rPr>
        <w:t xml:space="preserve"> strategies and techniques for collecting data</w:t>
      </w:r>
      <w:r w:rsidR="00BC04D7">
        <w:rPr>
          <w:rFonts w:asciiTheme="majorHAnsi" w:hAnsiTheme="majorHAnsi"/>
        </w:rPr>
        <w:t>; determine</w:t>
      </w:r>
      <w:r w:rsidRPr="006E22AD">
        <w:rPr>
          <w:rFonts w:asciiTheme="majorHAnsi" w:hAnsiTheme="majorHAnsi"/>
        </w:rPr>
        <w:t xml:space="preserve"> what methodologies are appropriate</w:t>
      </w:r>
      <w:r w:rsidR="00BC04D7">
        <w:rPr>
          <w:rFonts w:asciiTheme="majorHAnsi" w:hAnsiTheme="majorHAnsi"/>
        </w:rPr>
        <w:t xml:space="preserve"> to execute that plan</w:t>
      </w:r>
      <w:r w:rsidRPr="006E22AD">
        <w:rPr>
          <w:rFonts w:asciiTheme="majorHAnsi" w:hAnsiTheme="majorHAnsi"/>
        </w:rPr>
        <w:t>; and</w:t>
      </w:r>
      <w:r w:rsidR="00BC04D7">
        <w:rPr>
          <w:rFonts w:asciiTheme="majorHAnsi" w:hAnsiTheme="majorHAnsi"/>
        </w:rPr>
        <w:t xml:space="preserve"> apply a greater focus of your research to a single or few cases</w:t>
      </w:r>
      <w:r w:rsidRPr="006E22AD">
        <w:rPr>
          <w:rFonts w:asciiTheme="majorHAnsi" w:hAnsiTheme="majorHAnsi"/>
        </w:rPr>
        <w:t xml:space="preserve">. </w:t>
      </w:r>
    </w:p>
    <w:p w14:paraId="3D0CE1D7" w14:textId="77777777" w:rsidR="00BC04D7" w:rsidRPr="00BC04D7" w:rsidRDefault="00BC04D7" w:rsidP="00BC04D7">
      <w:pPr>
        <w:rPr>
          <w:rFonts w:asciiTheme="majorHAnsi" w:hAnsiTheme="majorHAnsi"/>
        </w:rPr>
      </w:pPr>
    </w:p>
    <w:p w14:paraId="3240C3EE" w14:textId="77777777" w:rsidR="00D31740" w:rsidRPr="006E22AD" w:rsidRDefault="00416EA6" w:rsidP="006E22AD">
      <w:pPr>
        <w:pStyle w:val="ListParagraph"/>
        <w:numPr>
          <w:ilvl w:val="0"/>
          <w:numId w:val="4"/>
        </w:numPr>
        <w:rPr>
          <w:rFonts w:asciiTheme="majorHAnsi" w:hAnsiTheme="majorHAnsi"/>
        </w:rPr>
      </w:pPr>
      <w:r w:rsidRPr="006E22AD">
        <w:rPr>
          <w:rFonts w:asciiTheme="majorHAnsi" w:hAnsiTheme="majorHAnsi"/>
        </w:rPr>
        <w:t xml:space="preserve">This course will not focus </w:t>
      </w:r>
      <w:r w:rsidR="00D353EE" w:rsidRPr="006E22AD">
        <w:rPr>
          <w:rFonts w:asciiTheme="majorHAnsi" w:hAnsiTheme="majorHAnsi"/>
        </w:rPr>
        <w:t xml:space="preserve">directly </w:t>
      </w:r>
      <w:r w:rsidRPr="006E22AD">
        <w:rPr>
          <w:rFonts w:asciiTheme="majorHAnsi" w:hAnsiTheme="majorHAnsi"/>
        </w:rPr>
        <w:t>on the statistical analysis of quantitative data</w:t>
      </w:r>
      <w:r w:rsidR="00D31740" w:rsidRPr="006E22AD">
        <w:rPr>
          <w:rFonts w:asciiTheme="majorHAnsi" w:hAnsiTheme="majorHAnsi"/>
        </w:rPr>
        <w:t xml:space="preserve"> since </w:t>
      </w:r>
      <w:r w:rsidR="006E22AD" w:rsidRPr="006E22AD">
        <w:rPr>
          <w:rFonts w:asciiTheme="majorHAnsi" w:hAnsiTheme="majorHAnsi"/>
        </w:rPr>
        <w:t xml:space="preserve">that </w:t>
      </w:r>
      <w:r w:rsidR="00D31740" w:rsidRPr="006E22AD">
        <w:rPr>
          <w:rFonts w:asciiTheme="majorHAnsi" w:hAnsiTheme="majorHAnsi"/>
        </w:rPr>
        <w:t xml:space="preserve">is covered in </w:t>
      </w:r>
      <w:r w:rsidRPr="006E22AD">
        <w:rPr>
          <w:rFonts w:asciiTheme="majorHAnsi" w:hAnsiTheme="majorHAnsi"/>
        </w:rPr>
        <w:t>QTM 100, which is required of all majors</w:t>
      </w:r>
      <w:r w:rsidR="00D353EE" w:rsidRPr="006E22AD">
        <w:rPr>
          <w:rFonts w:asciiTheme="majorHAnsi" w:hAnsiTheme="majorHAnsi"/>
        </w:rPr>
        <w:t xml:space="preserve">, </w:t>
      </w:r>
      <w:r w:rsidR="00D31740" w:rsidRPr="006E22AD">
        <w:rPr>
          <w:rFonts w:asciiTheme="majorHAnsi" w:hAnsiTheme="majorHAnsi"/>
        </w:rPr>
        <w:t xml:space="preserve">and a prerequisite to this course. </w:t>
      </w:r>
      <w:r w:rsidR="00BC04D7">
        <w:rPr>
          <w:rFonts w:asciiTheme="majorHAnsi" w:hAnsiTheme="majorHAnsi"/>
        </w:rPr>
        <w:t>However, we will review many of the applicable statistical techniques and the logic of statistical inference during our “math camp” later in the semester.</w:t>
      </w:r>
    </w:p>
    <w:p w14:paraId="79A95E98" w14:textId="77777777" w:rsidR="00D31740" w:rsidRDefault="00D31740" w:rsidP="004D47DD">
      <w:pPr>
        <w:rPr>
          <w:rFonts w:asciiTheme="majorHAnsi" w:hAnsiTheme="majorHAnsi"/>
        </w:rPr>
      </w:pPr>
    </w:p>
    <w:p w14:paraId="719EE4F4" w14:textId="77777777" w:rsidR="006E22AD" w:rsidRDefault="006E22AD" w:rsidP="004D47DD">
      <w:pPr>
        <w:rPr>
          <w:rFonts w:asciiTheme="majorHAnsi" w:hAnsiTheme="majorHAnsi"/>
        </w:rPr>
      </w:pPr>
    </w:p>
    <w:p w14:paraId="77C248AB" w14:textId="77777777" w:rsidR="004D47DD" w:rsidRPr="00DA533F" w:rsidRDefault="004D47DD" w:rsidP="004D47DD">
      <w:pPr>
        <w:rPr>
          <w:rFonts w:asciiTheme="majorHAnsi" w:hAnsiTheme="majorHAnsi"/>
        </w:rPr>
      </w:pPr>
    </w:p>
    <w:p w14:paraId="736AB4D7" w14:textId="77777777" w:rsidR="004D47DD" w:rsidRPr="00DA533F" w:rsidRDefault="004D47DD" w:rsidP="004D47DD">
      <w:pPr>
        <w:rPr>
          <w:rFonts w:asciiTheme="majorHAnsi" w:hAnsiTheme="majorHAnsi"/>
        </w:rPr>
      </w:pPr>
    </w:p>
    <w:p w14:paraId="5FCF91BD" w14:textId="77777777" w:rsidR="00FF24BB" w:rsidRPr="00FF24BB" w:rsidRDefault="00FF24BB" w:rsidP="00FF24BB">
      <w:pPr>
        <w:widowControl w:val="0"/>
        <w:autoSpaceDE w:val="0"/>
        <w:autoSpaceDN w:val="0"/>
        <w:adjustRightInd w:val="0"/>
        <w:rPr>
          <w:rFonts w:asciiTheme="majorHAnsi" w:hAnsiTheme="majorHAnsi" w:cs="Times New Roman"/>
        </w:rPr>
      </w:pPr>
      <w:r w:rsidRPr="00FF24BB">
        <w:rPr>
          <w:rFonts w:asciiTheme="majorHAnsi" w:hAnsiTheme="majorHAnsi" w:cs="Times New Roman"/>
        </w:rPr>
        <w:lastRenderedPageBreak/>
        <w:t xml:space="preserve">Specifically, you will employ the scientific method to raise a </w:t>
      </w:r>
      <w:r w:rsidR="00BC04D7">
        <w:rPr>
          <w:rFonts w:asciiTheme="majorHAnsi" w:hAnsiTheme="majorHAnsi" w:cs="Times New Roman"/>
        </w:rPr>
        <w:t>viable research topic/question in order</w:t>
      </w:r>
      <w:r w:rsidRPr="00FF24BB">
        <w:rPr>
          <w:rFonts w:asciiTheme="majorHAnsi" w:hAnsiTheme="majorHAnsi" w:cs="Times New Roman"/>
        </w:rPr>
        <w:t xml:space="preserve"> to research, collect, and review timely, sch</w:t>
      </w:r>
      <w:r>
        <w:rPr>
          <w:rFonts w:asciiTheme="majorHAnsi" w:hAnsiTheme="majorHAnsi" w:cs="Times New Roman"/>
        </w:rPr>
        <w:t xml:space="preserve">olarly literature that relates </w:t>
      </w:r>
      <w:r w:rsidRPr="00FF24BB">
        <w:rPr>
          <w:rFonts w:asciiTheme="majorHAnsi" w:hAnsiTheme="majorHAnsi" w:cs="Times New Roman"/>
        </w:rPr>
        <w:t>directly to your question.</w:t>
      </w:r>
    </w:p>
    <w:p w14:paraId="3916FA79" w14:textId="77777777" w:rsidR="00FF24BB" w:rsidRPr="00FF24BB" w:rsidRDefault="00FF24BB" w:rsidP="00FF24BB">
      <w:pPr>
        <w:widowControl w:val="0"/>
        <w:autoSpaceDE w:val="0"/>
        <w:autoSpaceDN w:val="0"/>
        <w:adjustRightInd w:val="0"/>
        <w:rPr>
          <w:rFonts w:asciiTheme="majorHAnsi" w:hAnsiTheme="majorHAnsi" w:cs="Times New Roman"/>
        </w:rPr>
      </w:pPr>
    </w:p>
    <w:p w14:paraId="4193B346" w14:textId="77777777" w:rsidR="00FF24BB" w:rsidRPr="00FF24BB" w:rsidRDefault="00FF24BB" w:rsidP="00FF24BB">
      <w:pPr>
        <w:widowControl w:val="0"/>
        <w:autoSpaceDE w:val="0"/>
        <w:autoSpaceDN w:val="0"/>
        <w:adjustRightInd w:val="0"/>
        <w:rPr>
          <w:rFonts w:asciiTheme="majorHAnsi" w:hAnsiTheme="majorHAnsi" w:cs="Times New Roman"/>
          <w:u w:val="single"/>
        </w:rPr>
      </w:pPr>
      <w:r>
        <w:rPr>
          <w:rFonts w:asciiTheme="majorHAnsi" w:hAnsiTheme="majorHAnsi" w:cs="Times New Roman"/>
        </w:rPr>
        <w:t>Using your knowledge of data and methods</w:t>
      </w:r>
      <w:r w:rsidRPr="00FF24BB">
        <w:rPr>
          <w:rFonts w:asciiTheme="majorHAnsi" w:hAnsiTheme="majorHAnsi" w:cs="Times New Roman"/>
        </w:rPr>
        <w:t xml:space="preserve">, you will organize and </w:t>
      </w:r>
      <w:r w:rsidR="008E6E78">
        <w:rPr>
          <w:rFonts w:asciiTheme="majorHAnsi" w:hAnsiTheme="majorHAnsi" w:cs="Times New Roman"/>
        </w:rPr>
        <w:t xml:space="preserve">specify </w:t>
      </w:r>
      <w:r>
        <w:rPr>
          <w:rFonts w:asciiTheme="majorHAnsi" w:hAnsiTheme="majorHAnsi" w:cs="Times New Roman"/>
        </w:rPr>
        <w:t xml:space="preserve">how you will collect data to test hypotheses and what methods you will use to test these hypotheses. </w:t>
      </w:r>
    </w:p>
    <w:p w14:paraId="5A514A90" w14:textId="77777777" w:rsidR="00FF24BB" w:rsidRPr="00FF24BB" w:rsidRDefault="00FF24BB" w:rsidP="00FF24BB">
      <w:pPr>
        <w:widowControl w:val="0"/>
        <w:autoSpaceDE w:val="0"/>
        <w:autoSpaceDN w:val="0"/>
        <w:adjustRightInd w:val="0"/>
        <w:rPr>
          <w:rFonts w:asciiTheme="majorHAnsi" w:hAnsiTheme="majorHAnsi" w:cs="Times New Roman"/>
          <w:u w:val="single"/>
        </w:rPr>
      </w:pPr>
    </w:p>
    <w:p w14:paraId="7BA650BF" w14:textId="77777777" w:rsidR="00FF24BB" w:rsidRPr="00FF24BB" w:rsidRDefault="00FF24BB" w:rsidP="00FF24BB">
      <w:pPr>
        <w:widowControl w:val="0"/>
        <w:autoSpaceDE w:val="0"/>
        <w:autoSpaceDN w:val="0"/>
        <w:adjustRightInd w:val="0"/>
        <w:rPr>
          <w:rFonts w:asciiTheme="majorHAnsi" w:hAnsiTheme="majorHAnsi" w:cs="Times New Roman"/>
          <w:u w:val="single"/>
        </w:rPr>
      </w:pPr>
      <w:r w:rsidRPr="00FF24BB">
        <w:rPr>
          <w:rFonts w:asciiTheme="majorHAnsi" w:hAnsiTheme="majorHAnsi" w:cs="Times New Roman"/>
          <w:u w:val="single"/>
        </w:rPr>
        <w:t>THE ENTIRE COURSE IS DESIGNED TO HA</w:t>
      </w:r>
      <w:r w:rsidR="00643C79">
        <w:rPr>
          <w:rFonts w:asciiTheme="majorHAnsi" w:hAnsiTheme="majorHAnsi" w:cs="Times New Roman"/>
          <w:u w:val="single"/>
        </w:rPr>
        <w:t>VE YOU PROPOSE A RESEARCH DESIGN</w:t>
      </w:r>
      <w:r w:rsidRPr="00FF24BB">
        <w:rPr>
          <w:rFonts w:asciiTheme="majorHAnsi" w:hAnsiTheme="majorHAnsi" w:cs="Times New Roman"/>
          <w:u w:val="single"/>
        </w:rPr>
        <w:t xml:space="preserve"> THAT MODELS A SHORT ARTICLE OR RESEARCH NOTE IN A PUBLISHED JOURNAL. </w:t>
      </w:r>
    </w:p>
    <w:p w14:paraId="3674B8CE" w14:textId="77777777" w:rsidR="00FF24BB" w:rsidRPr="00FF24BB" w:rsidRDefault="00FF24BB" w:rsidP="00FF24BB">
      <w:pPr>
        <w:widowControl w:val="0"/>
        <w:autoSpaceDE w:val="0"/>
        <w:autoSpaceDN w:val="0"/>
        <w:adjustRightInd w:val="0"/>
        <w:rPr>
          <w:rFonts w:asciiTheme="majorHAnsi" w:hAnsiTheme="majorHAnsi" w:cs="Times New Roman"/>
        </w:rPr>
      </w:pPr>
    </w:p>
    <w:p w14:paraId="36E295C5" w14:textId="77777777" w:rsidR="00643C79" w:rsidRDefault="00643C79" w:rsidP="00FF24BB">
      <w:pPr>
        <w:widowControl w:val="0"/>
        <w:autoSpaceDE w:val="0"/>
        <w:autoSpaceDN w:val="0"/>
        <w:adjustRightInd w:val="0"/>
        <w:rPr>
          <w:rFonts w:asciiTheme="majorHAnsi" w:hAnsiTheme="majorHAnsi" w:cs="Times New Roman"/>
        </w:rPr>
      </w:pPr>
    </w:p>
    <w:p w14:paraId="2D9885BA" w14:textId="77777777" w:rsidR="00FF24BB" w:rsidRPr="00FF24BB" w:rsidRDefault="00FF24BB" w:rsidP="00FF24BB">
      <w:pPr>
        <w:widowControl w:val="0"/>
        <w:autoSpaceDE w:val="0"/>
        <w:autoSpaceDN w:val="0"/>
        <w:adjustRightInd w:val="0"/>
        <w:rPr>
          <w:rFonts w:asciiTheme="majorHAnsi" w:hAnsiTheme="majorHAnsi" w:cs="Times New Roman"/>
        </w:rPr>
      </w:pPr>
      <w:r w:rsidRPr="00FF24BB">
        <w:rPr>
          <w:rFonts w:asciiTheme="majorHAnsi" w:hAnsiTheme="majorHAnsi" w:cs="Times New Roman"/>
        </w:rPr>
        <w:t>To accomplish this goal, I work with you from the beginning to the end of the semester to complete each</w:t>
      </w:r>
      <w:r w:rsidR="00BC04D7">
        <w:rPr>
          <w:rFonts w:asciiTheme="majorHAnsi" w:hAnsiTheme="majorHAnsi" w:cs="Times New Roman"/>
        </w:rPr>
        <w:t xml:space="preserve"> section of your</w:t>
      </w:r>
      <w:r w:rsidR="00643C79">
        <w:rPr>
          <w:rFonts w:asciiTheme="majorHAnsi" w:hAnsiTheme="majorHAnsi" w:cs="Times New Roman"/>
        </w:rPr>
        <w:t xml:space="preserve"> research design.</w:t>
      </w:r>
    </w:p>
    <w:p w14:paraId="4F4EFE45" w14:textId="77777777" w:rsidR="00FF24BB" w:rsidRPr="00FF24BB" w:rsidRDefault="00FF24BB" w:rsidP="00FF24BB">
      <w:pPr>
        <w:widowControl w:val="0"/>
        <w:autoSpaceDE w:val="0"/>
        <w:autoSpaceDN w:val="0"/>
        <w:adjustRightInd w:val="0"/>
        <w:rPr>
          <w:rFonts w:asciiTheme="majorHAnsi" w:hAnsiTheme="majorHAnsi" w:cs="Times New Roman"/>
        </w:rPr>
      </w:pPr>
      <w:r w:rsidRPr="00FF24BB">
        <w:rPr>
          <w:rFonts w:asciiTheme="majorHAnsi" w:hAnsiTheme="majorHAnsi" w:cs="Times New Roman"/>
        </w:rPr>
        <w:t xml:space="preserve"> </w:t>
      </w:r>
    </w:p>
    <w:p w14:paraId="247D84C5" w14:textId="49A99120" w:rsidR="000F172F" w:rsidRDefault="00FF24BB"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rPr>
        <w:t xml:space="preserve">Your </w:t>
      </w:r>
      <w:r w:rsidR="000F172F">
        <w:rPr>
          <w:rFonts w:asciiTheme="majorHAnsi" w:hAnsiTheme="majorHAnsi" w:cs="Times New Roman"/>
        </w:rPr>
        <w:t>design will need to contain the following elements</w:t>
      </w:r>
      <w:r w:rsidR="0038750A">
        <w:rPr>
          <w:rFonts w:asciiTheme="majorHAnsi" w:hAnsiTheme="majorHAnsi" w:cs="Times New Roman"/>
        </w:rPr>
        <w:t xml:space="preserve"> (ALL WILL BE UPLOADED TO OUR </w:t>
      </w:r>
      <w:r w:rsidR="00D05D13">
        <w:rPr>
          <w:rFonts w:asciiTheme="majorHAnsi" w:hAnsiTheme="majorHAnsi" w:cs="Times New Roman"/>
        </w:rPr>
        <w:t>CANVAS</w:t>
      </w:r>
      <w:r w:rsidR="0038750A">
        <w:rPr>
          <w:rFonts w:asciiTheme="majorHAnsi" w:hAnsiTheme="majorHAnsi" w:cs="Times New Roman"/>
        </w:rPr>
        <w:t xml:space="preserve"> CONFERENCE AND ARE INDICATED IN THE SYLLBUS WHEN THEY ARE DUE)</w:t>
      </w:r>
      <w:r w:rsidR="000F172F">
        <w:rPr>
          <w:rFonts w:asciiTheme="majorHAnsi" w:hAnsiTheme="majorHAnsi" w:cs="Times New Roman"/>
        </w:rPr>
        <w:t>:</w:t>
      </w:r>
    </w:p>
    <w:p w14:paraId="7E5B3C06" w14:textId="77777777" w:rsidR="00DA533F" w:rsidRDefault="00DA533F" w:rsidP="00516D7D">
      <w:pPr>
        <w:widowControl w:val="0"/>
        <w:autoSpaceDE w:val="0"/>
        <w:autoSpaceDN w:val="0"/>
        <w:adjustRightInd w:val="0"/>
        <w:rPr>
          <w:rFonts w:asciiTheme="majorHAnsi" w:hAnsiTheme="majorHAnsi" w:cs="Times New Roman"/>
          <w:color w:val="000000"/>
        </w:rPr>
      </w:pPr>
    </w:p>
    <w:p w14:paraId="0D1AB6CE" w14:textId="77777777" w:rsidR="00DA533F" w:rsidRDefault="00516D7D" w:rsidP="00516D7D">
      <w:pPr>
        <w:widowControl w:val="0"/>
        <w:autoSpaceDE w:val="0"/>
        <w:autoSpaceDN w:val="0"/>
        <w:adjustRightInd w:val="0"/>
        <w:rPr>
          <w:rFonts w:asciiTheme="majorHAnsi" w:hAnsiTheme="majorHAnsi" w:cs="Times New Roman"/>
          <w:color w:val="000000"/>
        </w:rPr>
      </w:pPr>
      <w:r w:rsidRPr="00DA533F">
        <w:rPr>
          <w:rFonts w:asciiTheme="majorHAnsi" w:hAnsiTheme="majorHAnsi" w:cs="Times New Roman"/>
          <w:color w:val="000000"/>
        </w:rPr>
        <w:t xml:space="preserve">(1) </w:t>
      </w:r>
      <w:r w:rsidR="000F172F">
        <w:rPr>
          <w:rFonts w:asciiTheme="majorHAnsi" w:hAnsiTheme="majorHAnsi" w:cs="Times New Roman"/>
          <w:color w:val="000000"/>
        </w:rPr>
        <w:t xml:space="preserve">An introduction in which you </w:t>
      </w:r>
      <w:r w:rsidRPr="00DA533F">
        <w:rPr>
          <w:rFonts w:asciiTheme="majorHAnsi" w:hAnsiTheme="majorHAnsi" w:cs="Times New Roman"/>
          <w:color w:val="000000"/>
        </w:rPr>
        <w:t>exp</w:t>
      </w:r>
      <w:r w:rsidR="00ED678B">
        <w:rPr>
          <w:rFonts w:asciiTheme="majorHAnsi" w:hAnsiTheme="majorHAnsi" w:cs="Times New Roman"/>
          <w:color w:val="000000"/>
        </w:rPr>
        <w:t>lain the relevance of the topic.</w:t>
      </w:r>
      <w:r w:rsidRPr="00DA533F">
        <w:rPr>
          <w:rFonts w:asciiTheme="majorHAnsi" w:hAnsiTheme="majorHAnsi" w:cs="Times New Roman"/>
          <w:color w:val="000000"/>
        </w:rPr>
        <w:t xml:space="preserve"> </w:t>
      </w:r>
    </w:p>
    <w:p w14:paraId="54E3C3CB" w14:textId="5ABBEA90" w:rsidR="00DA533F" w:rsidRDefault="00516D7D" w:rsidP="00516D7D">
      <w:pPr>
        <w:widowControl w:val="0"/>
        <w:autoSpaceDE w:val="0"/>
        <w:autoSpaceDN w:val="0"/>
        <w:adjustRightInd w:val="0"/>
        <w:rPr>
          <w:rFonts w:asciiTheme="majorHAnsi" w:hAnsiTheme="majorHAnsi" w:cs="Times New Roman"/>
          <w:color w:val="000000"/>
        </w:rPr>
      </w:pPr>
      <w:r w:rsidRPr="00DA533F">
        <w:rPr>
          <w:rFonts w:asciiTheme="majorHAnsi" w:hAnsiTheme="majorHAnsi" w:cs="Times New Roman"/>
          <w:color w:val="000000"/>
        </w:rPr>
        <w:t xml:space="preserve">(2) </w:t>
      </w:r>
      <w:r w:rsidR="000F172F">
        <w:rPr>
          <w:rFonts w:asciiTheme="majorHAnsi" w:hAnsiTheme="majorHAnsi" w:cs="Times New Roman"/>
          <w:color w:val="000000"/>
        </w:rPr>
        <w:t>A</w:t>
      </w:r>
      <w:r w:rsidRPr="00DA533F">
        <w:rPr>
          <w:rFonts w:asciiTheme="majorHAnsi" w:hAnsiTheme="majorHAnsi" w:cs="Times New Roman"/>
          <w:color w:val="000000"/>
        </w:rPr>
        <w:t xml:space="preserve"> literature</w:t>
      </w:r>
      <w:r w:rsidR="00DA533F">
        <w:rPr>
          <w:rFonts w:asciiTheme="majorHAnsi" w:hAnsiTheme="majorHAnsi" w:cs="Times New Roman"/>
          <w:color w:val="000000"/>
        </w:rPr>
        <w:t xml:space="preserve"> </w:t>
      </w:r>
      <w:r w:rsidRPr="00DA533F">
        <w:rPr>
          <w:rFonts w:asciiTheme="majorHAnsi" w:hAnsiTheme="majorHAnsi" w:cs="Times New Roman"/>
          <w:color w:val="000000"/>
        </w:rPr>
        <w:t xml:space="preserve">review </w:t>
      </w:r>
      <w:r w:rsidR="000F172F">
        <w:rPr>
          <w:rFonts w:asciiTheme="majorHAnsi" w:hAnsiTheme="majorHAnsi" w:cs="Times New Roman"/>
          <w:color w:val="000000"/>
        </w:rPr>
        <w:t xml:space="preserve">in which you discuss </w:t>
      </w:r>
      <w:r w:rsidR="00A21A55">
        <w:rPr>
          <w:rFonts w:asciiTheme="majorHAnsi" w:hAnsiTheme="majorHAnsi" w:cs="Times New Roman"/>
          <w:color w:val="000000"/>
        </w:rPr>
        <w:t>at least fifteen</w:t>
      </w:r>
      <w:r w:rsidRPr="00DA533F">
        <w:rPr>
          <w:rFonts w:asciiTheme="majorHAnsi" w:hAnsiTheme="majorHAnsi" w:cs="Times New Roman"/>
          <w:color w:val="000000"/>
        </w:rPr>
        <w:t xml:space="preserve"> items of previous literature on the topic (the majority of which must have</w:t>
      </w:r>
      <w:r w:rsidR="00DA533F">
        <w:rPr>
          <w:rFonts w:asciiTheme="majorHAnsi" w:hAnsiTheme="majorHAnsi" w:cs="Times New Roman"/>
          <w:color w:val="000000"/>
        </w:rPr>
        <w:t xml:space="preserve"> </w:t>
      </w:r>
      <w:r w:rsidR="00ED678B">
        <w:rPr>
          <w:rFonts w:asciiTheme="majorHAnsi" w:hAnsiTheme="majorHAnsi" w:cs="Times New Roman"/>
          <w:color w:val="000000"/>
        </w:rPr>
        <w:t>appeared in academic journals</w:t>
      </w:r>
      <w:r w:rsidR="00CE6233">
        <w:rPr>
          <w:rFonts w:asciiTheme="majorHAnsi" w:hAnsiTheme="majorHAnsi" w:cs="Times New Roman"/>
          <w:color w:val="000000"/>
        </w:rPr>
        <w:t>/books</w:t>
      </w:r>
      <w:r w:rsidR="00ED678B">
        <w:rPr>
          <w:rFonts w:asciiTheme="majorHAnsi" w:hAnsiTheme="majorHAnsi" w:cs="Times New Roman"/>
          <w:color w:val="000000"/>
        </w:rPr>
        <w:t>).</w:t>
      </w:r>
    </w:p>
    <w:p w14:paraId="40DB1D1C" w14:textId="77777777" w:rsidR="00DA533F" w:rsidRDefault="00516D7D" w:rsidP="00516D7D">
      <w:pPr>
        <w:widowControl w:val="0"/>
        <w:autoSpaceDE w:val="0"/>
        <w:autoSpaceDN w:val="0"/>
        <w:adjustRightInd w:val="0"/>
        <w:rPr>
          <w:rFonts w:asciiTheme="majorHAnsi" w:hAnsiTheme="majorHAnsi" w:cs="Times New Roman"/>
          <w:color w:val="000000"/>
        </w:rPr>
      </w:pPr>
      <w:r w:rsidRPr="00DA533F">
        <w:rPr>
          <w:rFonts w:asciiTheme="majorHAnsi" w:hAnsiTheme="majorHAnsi" w:cs="Times New Roman"/>
          <w:color w:val="000000"/>
        </w:rPr>
        <w:t xml:space="preserve">(3) </w:t>
      </w:r>
      <w:r w:rsidR="00ED678B">
        <w:rPr>
          <w:rFonts w:asciiTheme="majorHAnsi" w:hAnsiTheme="majorHAnsi" w:cs="Times New Roman"/>
          <w:color w:val="000000"/>
        </w:rPr>
        <w:t xml:space="preserve">A description of a </w:t>
      </w:r>
      <w:r w:rsidRPr="00DA533F">
        <w:rPr>
          <w:rFonts w:asciiTheme="majorHAnsi" w:hAnsiTheme="majorHAnsi" w:cs="Times New Roman"/>
          <w:color w:val="000000"/>
        </w:rPr>
        <w:t>theoretical framework</w:t>
      </w:r>
      <w:r w:rsidR="00ED678B">
        <w:rPr>
          <w:rFonts w:asciiTheme="majorHAnsi" w:hAnsiTheme="majorHAnsi" w:cs="Times New Roman"/>
          <w:color w:val="000000"/>
        </w:rPr>
        <w:t xml:space="preserve"> (this does not </w:t>
      </w:r>
      <w:r w:rsidR="000F3117">
        <w:rPr>
          <w:rFonts w:asciiTheme="majorHAnsi" w:hAnsiTheme="majorHAnsi" w:cs="Times New Roman"/>
          <w:color w:val="000000"/>
        </w:rPr>
        <w:t>need to be an original argument</w:t>
      </w:r>
      <w:r w:rsidR="008E6E78">
        <w:rPr>
          <w:rFonts w:asciiTheme="majorHAnsi" w:hAnsiTheme="majorHAnsi" w:cs="Times New Roman"/>
          <w:color w:val="000000"/>
        </w:rPr>
        <w:t xml:space="preserve">; </w:t>
      </w:r>
      <w:r w:rsidR="00ED678B">
        <w:rPr>
          <w:rFonts w:asciiTheme="majorHAnsi" w:hAnsiTheme="majorHAnsi" w:cs="Times New Roman"/>
          <w:color w:val="000000"/>
        </w:rPr>
        <w:t>you can “borrow” one from your literature review</w:t>
      </w:r>
      <w:r w:rsidR="00A21A55">
        <w:rPr>
          <w:rFonts w:asciiTheme="majorHAnsi" w:hAnsiTheme="majorHAnsi" w:cs="Times New Roman"/>
          <w:color w:val="000000"/>
        </w:rPr>
        <w:t>)</w:t>
      </w:r>
      <w:r w:rsidR="00ED678B">
        <w:rPr>
          <w:rFonts w:asciiTheme="majorHAnsi" w:hAnsiTheme="majorHAnsi" w:cs="Times New Roman"/>
          <w:color w:val="000000"/>
        </w:rPr>
        <w:t>.</w:t>
      </w:r>
    </w:p>
    <w:p w14:paraId="30F89743" w14:textId="77777777" w:rsidR="00ED678B" w:rsidRDefault="00516D7D" w:rsidP="00516D7D">
      <w:pPr>
        <w:widowControl w:val="0"/>
        <w:autoSpaceDE w:val="0"/>
        <w:autoSpaceDN w:val="0"/>
        <w:adjustRightInd w:val="0"/>
        <w:rPr>
          <w:rFonts w:asciiTheme="majorHAnsi" w:hAnsiTheme="majorHAnsi" w:cs="Times New Roman"/>
          <w:color w:val="000000"/>
        </w:rPr>
      </w:pPr>
      <w:r w:rsidRPr="00DA533F">
        <w:rPr>
          <w:rFonts w:asciiTheme="majorHAnsi" w:hAnsiTheme="majorHAnsi" w:cs="Times New Roman"/>
          <w:color w:val="000000"/>
        </w:rPr>
        <w:t xml:space="preserve">(4) </w:t>
      </w:r>
      <w:r w:rsidR="00FF24BB">
        <w:rPr>
          <w:rFonts w:asciiTheme="majorHAnsi" w:hAnsiTheme="majorHAnsi" w:cs="Times New Roman"/>
          <w:color w:val="000000"/>
        </w:rPr>
        <w:t>Construction of hypotheses</w:t>
      </w:r>
    </w:p>
    <w:p w14:paraId="4BCFA1E2" w14:textId="77777777" w:rsidR="00ED678B" w:rsidRDefault="00ED678B"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color w:val="000000"/>
        </w:rPr>
        <w:t>(5) A design for testing the hypothesis in which you discuss:</w:t>
      </w:r>
    </w:p>
    <w:p w14:paraId="77822BF2" w14:textId="77777777" w:rsidR="00ED678B" w:rsidRDefault="00ED678B" w:rsidP="00ED678B">
      <w:pPr>
        <w:widowControl w:val="0"/>
        <w:autoSpaceDE w:val="0"/>
        <w:autoSpaceDN w:val="0"/>
        <w:adjustRightInd w:val="0"/>
        <w:ind w:firstLine="720"/>
        <w:rPr>
          <w:rFonts w:asciiTheme="majorHAnsi" w:hAnsiTheme="majorHAnsi" w:cs="Times New Roman"/>
          <w:color w:val="000000"/>
        </w:rPr>
      </w:pPr>
      <w:r>
        <w:rPr>
          <w:rFonts w:asciiTheme="majorHAnsi" w:hAnsiTheme="majorHAnsi" w:cs="Times New Roman"/>
          <w:color w:val="000000"/>
        </w:rPr>
        <w:t>(i) The conceptualization and measurement of your variables</w:t>
      </w:r>
    </w:p>
    <w:p w14:paraId="57DCE2BE" w14:textId="77777777" w:rsidR="00ED678B" w:rsidRDefault="00ED678B" w:rsidP="00ED678B">
      <w:pPr>
        <w:widowControl w:val="0"/>
        <w:autoSpaceDE w:val="0"/>
        <w:autoSpaceDN w:val="0"/>
        <w:adjustRightInd w:val="0"/>
        <w:ind w:left="720"/>
        <w:rPr>
          <w:rFonts w:asciiTheme="majorHAnsi" w:hAnsiTheme="majorHAnsi" w:cs="Times New Roman"/>
          <w:color w:val="000000"/>
        </w:rPr>
      </w:pPr>
      <w:r>
        <w:rPr>
          <w:rFonts w:asciiTheme="majorHAnsi" w:hAnsiTheme="majorHAnsi" w:cs="Times New Roman"/>
          <w:color w:val="000000"/>
        </w:rPr>
        <w:t>(ii) A detailed strategy for collecting the data (e.g., conduct an experiment, administer a survey, code archival data, etc.).</w:t>
      </w:r>
    </w:p>
    <w:p w14:paraId="4FF3685E" w14:textId="77777777" w:rsidR="00ED678B" w:rsidRDefault="00ED678B"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color w:val="000000"/>
        </w:rPr>
        <w:t xml:space="preserve">(6) A </w:t>
      </w:r>
      <w:r w:rsidR="00FF24BB">
        <w:rPr>
          <w:rFonts w:asciiTheme="majorHAnsi" w:hAnsiTheme="majorHAnsi" w:cs="Times New Roman"/>
          <w:color w:val="000000"/>
        </w:rPr>
        <w:t xml:space="preserve">detailed </w:t>
      </w:r>
      <w:r w:rsidR="00FF24BB">
        <w:rPr>
          <w:rFonts w:asciiTheme="majorHAnsi" w:hAnsiTheme="majorHAnsi" w:cs="Times New Roman" w:hint="eastAsia"/>
          <w:color w:val="000000"/>
        </w:rPr>
        <w:t>description</w:t>
      </w:r>
      <w:r w:rsidR="00FF24BB">
        <w:rPr>
          <w:rFonts w:asciiTheme="majorHAnsi" w:hAnsiTheme="majorHAnsi" w:cs="Times New Roman"/>
          <w:color w:val="000000"/>
        </w:rPr>
        <w:t xml:space="preserve"> of the methods you will employ (statistics) to test your hypotheses.</w:t>
      </w:r>
      <w:r>
        <w:rPr>
          <w:rFonts w:asciiTheme="majorHAnsi" w:hAnsiTheme="majorHAnsi" w:cs="Times New Roman"/>
          <w:color w:val="000000"/>
        </w:rPr>
        <w:t xml:space="preserve"> </w:t>
      </w:r>
    </w:p>
    <w:p w14:paraId="47F7B3B7" w14:textId="77777777" w:rsidR="00643C79" w:rsidRDefault="00643C79"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color w:val="000000"/>
        </w:rPr>
        <w:t>(7) A case study in which you qualitatively examine what can be generalized across cases.</w:t>
      </w:r>
    </w:p>
    <w:p w14:paraId="04B65DF5" w14:textId="77777777" w:rsidR="00ED678B" w:rsidRDefault="00737EA9"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color w:val="000000"/>
        </w:rPr>
        <w:t>(7) A conclusion</w:t>
      </w:r>
    </w:p>
    <w:p w14:paraId="633F37C0" w14:textId="020094DF" w:rsidR="00737EA9" w:rsidRDefault="00737EA9" w:rsidP="00516D7D">
      <w:pPr>
        <w:widowControl w:val="0"/>
        <w:autoSpaceDE w:val="0"/>
        <w:autoSpaceDN w:val="0"/>
        <w:adjustRightInd w:val="0"/>
        <w:rPr>
          <w:rFonts w:asciiTheme="majorHAnsi" w:hAnsiTheme="majorHAnsi" w:cs="Times New Roman"/>
          <w:color w:val="000000"/>
        </w:rPr>
      </w:pPr>
      <w:r>
        <w:rPr>
          <w:rFonts w:asciiTheme="majorHAnsi" w:hAnsiTheme="majorHAnsi" w:cs="Times New Roman"/>
          <w:color w:val="000000"/>
        </w:rPr>
        <w:t xml:space="preserve">(8) Presentation of Design in </w:t>
      </w:r>
      <w:r w:rsidR="00003428">
        <w:rPr>
          <w:rFonts w:asciiTheme="majorHAnsi" w:hAnsiTheme="majorHAnsi" w:cs="Times New Roman"/>
          <w:color w:val="000000"/>
        </w:rPr>
        <w:t>“</w:t>
      </w:r>
      <w:r>
        <w:rPr>
          <w:rFonts w:asciiTheme="majorHAnsi" w:hAnsiTheme="majorHAnsi" w:cs="Times New Roman"/>
          <w:color w:val="000000"/>
        </w:rPr>
        <w:t>Pols 208 Conference</w:t>
      </w:r>
      <w:r w:rsidR="00003428">
        <w:rPr>
          <w:rFonts w:asciiTheme="majorHAnsi" w:hAnsiTheme="majorHAnsi" w:cs="Times New Roman"/>
          <w:color w:val="000000"/>
        </w:rPr>
        <w:t>”</w:t>
      </w:r>
      <w:r>
        <w:rPr>
          <w:rFonts w:asciiTheme="majorHAnsi" w:hAnsiTheme="majorHAnsi" w:cs="Times New Roman"/>
          <w:color w:val="000000"/>
        </w:rPr>
        <w:t xml:space="preserve"> during Final Exam Period</w:t>
      </w:r>
      <w:r w:rsidR="00D9177A">
        <w:rPr>
          <w:rFonts w:asciiTheme="majorHAnsi" w:hAnsiTheme="majorHAnsi" w:cs="Times New Roman"/>
          <w:color w:val="000000"/>
        </w:rPr>
        <w:t xml:space="preserve"> (APRIL 27, 2017</w:t>
      </w:r>
      <w:r w:rsidR="00003428">
        <w:rPr>
          <w:rFonts w:asciiTheme="majorHAnsi" w:hAnsiTheme="majorHAnsi" w:cs="Times New Roman"/>
          <w:color w:val="000000"/>
        </w:rPr>
        <w:t>)</w:t>
      </w:r>
    </w:p>
    <w:p w14:paraId="0B4A9FFD" w14:textId="77777777" w:rsidR="00B5176D" w:rsidRDefault="00B5176D" w:rsidP="00B5176D">
      <w:pPr>
        <w:rPr>
          <w:rFonts w:asciiTheme="majorHAnsi" w:hAnsiTheme="majorHAnsi"/>
        </w:rPr>
      </w:pPr>
    </w:p>
    <w:p w14:paraId="48E85B37" w14:textId="77777777" w:rsidR="00B5176D" w:rsidRPr="00DA533F" w:rsidRDefault="00B5176D" w:rsidP="00B5176D">
      <w:pPr>
        <w:rPr>
          <w:rFonts w:asciiTheme="majorHAnsi" w:hAnsiTheme="majorHAnsi"/>
        </w:rPr>
      </w:pPr>
    </w:p>
    <w:p w14:paraId="15003090" w14:textId="77777777" w:rsidR="00C55DCE" w:rsidRDefault="00C55DCE" w:rsidP="00B5176D">
      <w:pPr>
        <w:rPr>
          <w:rFonts w:asciiTheme="majorHAnsi" w:hAnsiTheme="majorHAnsi"/>
          <w:b/>
        </w:rPr>
      </w:pPr>
    </w:p>
    <w:p w14:paraId="4353C726" w14:textId="77777777" w:rsidR="00C55DCE" w:rsidRDefault="00C55DCE" w:rsidP="00B5176D">
      <w:pPr>
        <w:rPr>
          <w:rFonts w:asciiTheme="majorHAnsi" w:hAnsiTheme="majorHAnsi"/>
          <w:b/>
        </w:rPr>
      </w:pPr>
    </w:p>
    <w:p w14:paraId="000BD78C" w14:textId="170F4D9F" w:rsidR="00C55DCE" w:rsidRDefault="00C55DCE" w:rsidP="00B5176D">
      <w:pPr>
        <w:rPr>
          <w:rFonts w:asciiTheme="majorHAnsi" w:hAnsiTheme="majorHAnsi"/>
          <w:b/>
        </w:rPr>
      </w:pPr>
    </w:p>
    <w:p w14:paraId="412195F8" w14:textId="3AC2A73A" w:rsidR="00CE6233" w:rsidRDefault="00CE6233" w:rsidP="00B5176D">
      <w:pPr>
        <w:rPr>
          <w:rFonts w:asciiTheme="majorHAnsi" w:hAnsiTheme="majorHAnsi"/>
          <w:b/>
        </w:rPr>
      </w:pPr>
    </w:p>
    <w:p w14:paraId="58963D7A" w14:textId="51697CA4" w:rsidR="00CE6233" w:rsidRDefault="00CE6233" w:rsidP="00B5176D">
      <w:pPr>
        <w:rPr>
          <w:rFonts w:asciiTheme="majorHAnsi" w:hAnsiTheme="majorHAnsi"/>
          <w:b/>
        </w:rPr>
      </w:pPr>
    </w:p>
    <w:p w14:paraId="56DF9357" w14:textId="77777777" w:rsidR="004B5028" w:rsidRDefault="004B5028" w:rsidP="00B5176D">
      <w:pPr>
        <w:rPr>
          <w:rFonts w:asciiTheme="majorHAnsi" w:hAnsiTheme="majorHAnsi"/>
          <w:b/>
        </w:rPr>
      </w:pPr>
    </w:p>
    <w:p w14:paraId="6158C80F" w14:textId="77777777" w:rsidR="00C55DCE" w:rsidRDefault="00C55DCE" w:rsidP="00B5176D">
      <w:pPr>
        <w:rPr>
          <w:rFonts w:asciiTheme="majorHAnsi" w:hAnsiTheme="majorHAnsi"/>
          <w:b/>
        </w:rPr>
      </w:pPr>
    </w:p>
    <w:p w14:paraId="25FFDC1E" w14:textId="77777777" w:rsidR="00C55DCE" w:rsidRDefault="00C55DCE" w:rsidP="00C55DCE">
      <w:pPr>
        <w:rPr>
          <w:rFonts w:asciiTheme="majorHAnsi" w:hAnsiTheme="majorHAnsi"/>
          <w:b/>
          <w:bCs/>
        </w:rPr>
      </w:pPr>
    </w:p>
    <w:p w14:paraId="63AC24E4" w14:textId="77777777" w:rsidR="00C55DCE" w:rsidRDefault="00C55DCE" w:rsidP="00C55DCE">
      <w:pPr>
        <w:rPr>
          <w:rFonts w:asciiTheme="majorHAnsi" w:hAnsiTheme="majorHAnsi"/>
          <w:b/>
          <w:bCs/>
        </w:rPr>
      </w:pPr>
    </w:p>
    <w:p w14:paraId="5E102F4B" w14:textId="77777777" w:rsidR="00C55DCE" w:rsidRDefault="00C55DCE" w:rsidP="00C55DCE">
      <w:pPr>
        <w:rPr>
          <w:rFonts w:asciiTheme="majorHAnsi" w:hAnsiTheme="majorHAnsi"/>
          <w:b/>
          <w:bCs/>
        </w:rPr>
      </w:pPr>
    </w:p>
    <w:p w14:paraId="2DF342BD" w14:textId="77777777" w:rsidR="00C55DCE" w:rsidRDefault="00C55DCE" w:rsidP="00C55DCE">
      <w:pPr>
        <w:rPr>
          <w:rFonts w:asciiTheme="majorHAnsi" w:hAnsiTheme="majorHAnsi"/>
          <w:b/>
          <w:bCs/>
        </w:rPr>
      </w:pPr>
    </w:p>
    <w:p w14:paraId="6854151D" w14:textId="77777777" w:rsidR="00C55DCE" w:rsidRPr="00DA533F" w:rsidRDefault="00C55DCE" w:rsidP="00D9177A">
      <w:pPr>
        <w:outlineLvl w:val="0"/>
        <w:rPr>
          <w:rFonts w:asciiTheme="majorHAnsi" w:hAnsiTheme="majorHAnsi"/>
          <w:b/>
          <w:bCs/>
        </w:rPr>
      </w:pPr>
      <w:r w:rsidRPr="00DA533F">
        <w:rPr>
          <w:rFonts w:asciiTheme="majorHAnsi" w:hAnsiTheme="majorHAnsi"/>
          <w:b/>
          <w:bCs/>
        </w:rPr>
        <w:lastRenderedPageBreak/>
        <w:t>Readings:</w:t>
      </w:r>
    </w:p>
    <w:p w14:paraId="7CBAEC2C" w14:textId="77777777" w:rsidR="00C55DCE" w:rsidRPr="00DA533F" w:rsidRDefault="00C55DCE" w:rsidP="00C55DCE">
      <w:pPr>
        <w:rPr>
          <w:rFonts w:asciiTheme="majorHAnsi" w:hAnsiTheme="majorHAnsi"/>
          <w:b/>
          <w:bCs/>
        </w:rPr>
      </w:pPr>
    </w:p>
    <w:p w14:paraId="2A0350BE" w14:textId="77777777" w:rsidR="00C55DCE" w:rsidRPr="00DA533F" w:rsidRDefault="00C55DCE" w:rsidP="00C55DCE">
      <w:pPr>
        <w:rPr>
          <w:rFonts w:asciiTheme="majorHAnsi" w:hAnsiTheme="majorHAnsi"/>
        </w:rPr>
      </w:pPr>
    </w:p>
    <w:p w14:paraId="5C3D4D22" w14:textId="77777777" w:rsidR="00C55DCE" w:rsidRDefault="00A540C4" w:rsidP="00C55DCE">
      <w:pPr>
        <w:rPr>
          <w:rFonts w:asciiTheme="majorHAnsi" w:hAnsiTheme="majorHAnsi"/>
        </w:rPr>
      </w:pPr>
      <w:r w:rsidRPr="00A540C4">
        <w:rPr>
          <w:rFonts w:asciiTheme="majorHAnsi" w:hAnsiTheme="majorHAnsi"/>
          <w:u w:val="single"/>
        </w:rPr>
        <w:t>Required Text for Purchase</w:t>
      </w:r>
      <w:r>
        <w:rPr>
          <w:rFonts w:asciiTheme="majorHAnsi" w:hAnsiTheme="majorHAnsi"/>
        </w:rPr>
        <w:t xml:space="preserve">: </w:t>
      </w:r>
      <w:r w:rsidR="00C55DCE" w:rsidRPr="00BD0927">
        <w:rPr>
          <w:rFonts w:asciiTheme="majorHAnsi" w:hAnsiTheme="majorHAnsi"/>
        </w:rPr>
        <w:t>Dahlia K. Rem</w:t>
      </w:r>
      <w:r w:rsidR="00C55DCE">
        <w:rPr>
          <w:rFonts w:asciiTheme="majorHAnsi" w:hAnsiTheme="majorHAnsi"/>
        </w:rPr>
        <w:t>ler  and Gregg G. Van Ryzin. 201</w:t>
      </w:r>
      <w:r w:rsidR="00C55DCE" w:rsidRPr="00BD0927">
        <w:rPr>
          <w:rFonts w:asciiTheme="majorHAnsi" w:hAnsiTheme="majorHAnsi"/>
        </w:rPr>
        <w:t>4.  "Research Methods in Practice: Strategies for Description and Causation"</w:t>
      </w:r>
      <w:r w:rsidR="00C55DCE">
        <w:rPr>
          <w:rFonts w:asciiTheme="majorHAnsi" w:hAnsiTheme="majorHAnsi"/>
        </w:rPr>
        <w:t xml:space="preserve"> Sage Publications. </w:t>
      </w:r>
      <w:r w:rsidR="00C55DCE" w:rsidRPr="00BD0927">
        <w:rPr>
          <w:rFonts w:asciiTheme="majorHAnsi" w:hAnsiTheme="majorHAnsi"/>
        </w:rPr>
        <w:t>Second Edition</w:t>
      </w:r>
      <w:r>
        <w:rPr>
          <w:rFonts w:asciiTheme="majorHAnsi" w:hAnsiTheme="majorHAnsi"/>
        </w:rPr>
        <w:t>.</w:t>
      </w:r>
    </w:p>
    <w:p w14:paraId="36C4EF76" w14:textId="77777777" w:rsidR="00C55DCE" w:rsidRDefault="00C55DCE" w:rsidP="00C55DCE">
      <w:pPr>
        <w:rPr>
          <w:rFonts w:asciiTheme="majorHAnsi" w:hAnsiTheme="majorHAnsi"/>
        </w:rPr>
      </w:pPr>
    </w:p>
    <w:p w14:paraId="3C23611A" w14:textId="77777777" w:rsidR="00C55DCE" w:rsidRPr="00DA533F" w:rsidRDefault="00A540C4" w:rsidP="00D9177A">
      <w:pPr>
        <w:outlineLvl w:val="0"/>
        <w:rPr>
          <w:rFonts w:asciiTheme="majorHAnsi" w:hAnsiTheme="majorHAnsi"/>
        </w:rPr>
      </w:pPr>
      <w:r>
        <w:rPr>
          <w:rFonts w:asciiTheme="majorHAnsi" w:hAnsiTheme="majorHAnsi"/>
        </w:rPr>
        <w:t>All other assigned readings (</w:t>
      </w:r>
      <w:r w:rsidR="001D1927">
        <w:rPr>
          <w:rFonts w:asciiTheme="majorHAnsi" w:hAnsiTheme="majorHAnsi"/>
        </w:rPr>
        <w:t>a</w:t>
      </w:r>
      <w:r w:rsidR="00C55DCE">
        <w:rPr>
          <w:rFonts w:asciiTheme="majorHAnsi" w:hAnsiTheme="majorHAnsi"/>
        </w:rPr>
        <w:t>rticles</w:t>
      </w:r>
      <w:r w:rsidR="001D1927">
        <w:rPr>
          <w:rFonts w:asciiTheme="majorHAnsi" w:hAnsiTheme="majorHAnsi"/>
        </w:rPr>
        <w:t>, chapters, and h</w:t>
      </w:r>
      <w:r w:rsidR="00C55DCE">
        <w:rPr>
          <w:rFonts w:asciiTheme="majorHAnsi" w:hAnsiTheme="majorHAnsi"/>
        </w:rPr>
        <w:t>andouts</w:t>
      </w:r>
      <w:r>
        <w:rPr>
          <w:rFonts w:asciiTheme="majorHAnsi" w:hAnsiTheme="majorHAnsi"/>
        </w:rPr>
        <w:t>)</w:t>
      </w:r>
      <w:r w:rsidR="00C55DCE">
        <w:rPr>
          <w:rFonts w:asciiTheme="majorHAnsi" w:hAnsiTheme="majorHAnsi"/>
        </w:rPr>
        <w:t xml:space="preserve"> av</w:t>
      </w:r>
      <w:r w:rsidR="00426D57">
        <w:rPr>
          <w:rFonts w:asciiTheme="majorHAnsi" w:hAnsiTheme="majorHAnsi"/>
        </w:rPr>
        <w:t>ailable in Library Reserves [ER]</w:t>
      </w:r>
    </w:p>
    <w:p w14:paraId="3450F71E" w14:textId="77777777" w:rsidR="00C55DCE" w:rsidRDefault="00C55DCE" w:rsidP="00C55DCE">
      <w:pPr>
        <w:rPr>
          <w:rFonts w:asciiTheme="majorHAnsi" w:hAnsiTheme="majorHAnsi"/>
          <w:b/>
          <w:bCs/>
        </w:rPr>
      </w:pPr>
    </w:p>
    <w:p w14:paraId="2124F71E" w14:textId="77777777" w:rsidR="00C55DCE" w:rsidRDefault="00C55DCE" w:rsidP="00D9177A">
      <w:pPr>
        <w:outlineLvl w:val="0"/>
        <w:rPr>
          <w:rFonts w:asciiTheme="majorHAnsi" w:hAnsiTheme="majorHAnsi"/>
          <w:b/>
          <w:bCs/>
        </w:rPr>
      </w:pPr>
      <w:r w:rsidRPr="00DA533F">
        <w:rPr>
          <w:rFonts w:asciiTheme="majorHAnsi" w:hAnsiTheme="majorHAnsi"/>
          <w:b/>
          <w:bCs/>
        </w:rPr>
        <w:t>Evaluation:</w:t>
      </w:r>
    </w:p>
    <w:p w14:paraId="2228FCBD" w14:textId="77777777" w:rsidR="00C55DCE" w:rsidRDefault="00C55DCE" w:rsidP="00C55DCE">
      <w:pPr>
        <w:rPr>
          <w:rFonts w:asciiTheme="majorHAnsi" w:hAnsiTheme="majorHAnsi"/>
          <w:b/>
          <w:bCs/>
        </w:rPr>
      </w:pPr>
    </w:p>
    <w:p w14:paraId="1974930A" w14:textId="77777777" w:rsidR="00C55DCE" w:rsidRPr="00DA533F" w:rsidRDefault="00C55DCE" w:rsidP="00C55DCE">
      <w:pPr>
        <w:rPr>
          <w:rFonts w:asciiTheme="majorHAnsi" w:hAnsiTheme="majorHAnsi"/>
          <w:bCs/>
        </w:rPr>
      </w:pPr>
      <w:r w:rsidRPr="00DA533F">
        <w:rPr>
          <w:rFonts w:asciiTheme="majorHAnsi" w:hAnsiTheme="majorHAnsi"/>
          <w:bCs/>
        </w:rPr>
        <w:t>Your grades will be determined in the following manner:</w:t>
      </w:r>
    </w:p>
    <w:p w14:paraId="283998D6" w14:textId="77777777" w:rsidR="00C55DCE" w:rsidRPr="00DA533F" w:rsidRDefault="00C55DCE" w:rsidP="00C55DCE">
      <w:pPr>
        <w:rPr>
          <w:rFonts w:asciiTheme="majorHAnsi" w:hAnsiTheme="majorHAnsi"/>
        </w:rPr>
      </w:pPr>
    </w:p>
    <w:p w14:paraId="44A9180B" w14:textId="1A03FAFC" w:rsidR="00C55DCE" w:rsidRPr="00C55DCE" w:rsidRDefault="00C55DCE" w:rsidP="00C55DCE">
      <w:pPr>
        <w:pStyle w:val="ListParagraph"/>
        <w:numPr>
          <w:ilvl w:val="0"/>
          <w:numId w:val="37"/>
        </w:numPr>
        <w:rPr>
          <w:rFonts w:asciiTheme="majorHAnsi" w:hAnsiTheme="majorHAnsi"/>
          <w:i/>
        </w:rPr>
      </w:pPr>
      <w:r>
        <w:rPr>
          <w:rFonts w:asciiTheme="majorHAnsi" w:hAnsiTheme="majorHAnsi"/>
          <w:i/>
        </w:rPr>
        <w:t>25%</w:t>
      </w:r>
      <w:r w:rsidRPr="00C55DCE">
        <w:rPr>
          <w:rFonts w:asciiTheme="majorHAnsi" w:hAnsiTheme="majorHAnsi"/>
          <w:i/>
        </w:rPr>
        <w:t xml:space="preserve"> - </w:t>
      </w:r>
      <w:r w:rsidR="00D9177A">
        <w:rPr>
          <w:rFonts w:asciiTheme="majorHAnsi" w:hAnsiTheme="majorHAnsi"/>
          <w:i/>
        </w:rPr>
        <w:t>Exam 1 (</w:t>
      </w:r>
      <w:r w:rsidR="00CE6233">
        <w:rPr>
          <w:rFonts w:asciiTheme="majorHAnsi" w:hAnsiTheme="majorHAnsi"/>
          <w:i/>
        </w:rPr>
        <w:t xml:space="preserve">around March </w:t>
      </w:r>
      <w:r w:rsidR="004B5028">
        <w:rPr>
          <w:rFonts w:asciiTheme="majorHAnsi" w:hAnsiTheme="majorHAnsi"/>
          <w:i/>
        </w:rPr>
        <w:t>6</w:t>
      </w:r>
      <w:r w:rsidRPr="00C55DCE">
        <w:rPr>
          <w:rFonts w:asciiTheme="majorHAnsi" w:hAnsiTheme="majorHAnsi"/>
          <w:i/>
        </w:rPr>
        <w:t>)</w:t>
      </w:r>
    </w:p>
    <w:p w14:paraId="260C30B8" w14:textId="77777777" w:rsidR="00C55DCE" w:rsidRDefault="00C55DCE" w:rsidP="00C55DCE">
      <w:pPr>
        <w:rPr>
          <w:rFonts w:asciiTheme="majorHAnsi" w:hAnsiTheme="majorHAnsi"/>
        </w:rPr>
      </w:pPr>
    </w:p>
    <w:p w14:paraId="3CB5CAB3" w14:textId="5291FF28" w:rsidR="00C55DCE" w:rsidRPr="00C55DCE" w:rsidRDefault="00C55DCE" w:rsidP="00C55DCE">
      <w:pPr>
        <w:pStyle w:val="ListParagraph"/>
        <w:numPr>
          <w:ilvl w:val="0"/>
          <w:numId w:val="37"/>
        </w:numPr>
        <w:rPr>
          <w:rFonts w:asciiTheme="majorHAnsi" w:hAnsiTheme="majorHAnsi"/>
          <w:i/>
        </w:rPr>
      </w:pPr>
      <w:r>
        <w:rPr>
          <w:rFonts w:asciiTheme="majorHAnsi" w:hAnsiTheme="majorHAnsi"/>
          <w:i/>
        </w:rPr>
        <w:t>25</w:t>
      </w:r>
      <w:r w:rsidR="00D9177A">
        <w:rPr>
          <w:rFonts w:asciiTheme="majorHAnsi" w:hAnsiTheme="majorHAnsi"/>
          <w:i/>
        </w:rPr>
        <w:t>% -</w:t>
      </w:r>
      <w:r w:rsidR="00CE6233">
        <w:rPr>
          <w:rFonts w:asciiTheme="majorHAnsi" w:hAnsiTheme="majorHAnsi"/>
          <w:i/>
        </w:rPr>
        <w:t>Peer Feedback and Participation in Writing Workshops</w:t>
      </w:r>
      <w:r w:rsidRPr="00C55DCE">
        <w:rPr>
          <w:rFonts w:asciiTheme="majorHAnsi" w:hAnsiTheme="majorHAnsi"/>
          <w:i/>
        </w:rPr>
        <w:t xml:space="preserve"> </w:t>
      </w:r>
    </w:p>
    <w:p w14:paraId="252E1649" w14:textId="77777777" w:rsidR="00C55DCE" w:rsidRDefault="00C55DCE" w:rsidP="00C55DCE">
      <w:pPr>
        <w:rPr>
          <w:rFonts w:asciiTheme="majorHAnsi" w:hAnsiTheme="majorHAnsi"/>
          <w:i/>
        </w:rPr>
      </w:pPr>
    </w:p>
    <w:p w14:paraId="7419BF84" w14:textId="17DD2832" w:rsidR="00C55DCE" w:rsidRPr="00C66908" w:rsidRDefault="00C55DCE" w:rsidP="00C55DCE">
      <w:pPr>
        <w:pStyle w:val="ListParagraph"/>
        <w:widowControl w:val="0"/>
        <w:numPr>
          <w:ilvl w:val="0"/>
          <w:numId w:val="37"/>
        </w:numPr>
        <w:autoSpaceDE w:val="0"/>
        <w:autoSpaceDN w:val="0"/>
        <w:adjustRightInd w:val="0"/>
        <w:rPr>
          <w:rFonts w:asciiTheme="majorHAnsi" w:hAnsiTheme="majorHAnsi" w:cs="Times New Roman"/>
          <w:b/>
        </w:rPr>
      </w:pPr>
      <w:r>
        <w:rPr>
          <w:rFonts w:asciiTheme="majorHAnsi" w:hAnsiTheme="majorHAnsi" w:cs="Times New Roman"/>
          <w:i/>
        </w:rPr>
        <w:t>5</w:t>
      </w:r>
      <w:r w:rsidRPr="00C55DCE">
        <w:rPr>
          <w:rFonts w:asciiTheme="majorHAnsi" w:hAnsiTheme="majorHAnsi" w:cs="Times New Roman"/>
          <w:i/>
        </w:rPr>
        <w:t xml:space="preserve">0% - Research Design Paper. </w:t>
      </w:r>
      <w:r w:rsidRPr="00C55DCE">
        <w:rPr>
          <w:rFonts w:asciiTheme="majorHAnsi" w:hAnsiTheme="majorHAnsi" w:cs="Times New Roman"/>
          <w:b/>
          <w:i/>
        </w:rPr>
        <w:t>This includes portions of the report due throughout the semester</w:t>
      </w:r>
      <w:r w:rsidRPr="00C55DCE">
        <w:rPr>
          <w:rFonts w:asciiTheme="majorHAnsi" w:hAnsiTheme="majorHAnsi" w:cs="Times New Roman"/>
          <w:i/>
        </w:rPr>
        <w:t xml:space="preserve">. </w:t>
      </w:r>
      <w:r w:rsidR="00EB4B03" w:rsidRPr="00EB4B03">
        <w:rPr>
          <w:rFonts w:asciiTheme="majorHAnsi" w:hAnsiTheme="majorHAnsi" w:cs="Times New Roman"/>
          <w:b/>
          <w:i/>
        </w:rPr>
        <w:t>HW is usually due on Fridays by 5</w:t>
      </w:r>
      <w:r w:rsidR="00D9177A">
        <w:rPr>
          <w:rFonts w:asciiTheme="majorHAnsi" w:hAnsiTheme="majorHAnsi" w:cs="Times New Roman"/>
          <w:b/>
          <w:i/>
        </w:rPr>
        <w:t>pm and uploaded to CANVAS</w:t>
      </w:r>
    </w:p>
    <w:p w14:paraId="1AD5125B" w14:textId="77777777" w:rsidR="00C66908" w:rsidRPr="00C66908" w:rsidRDefault="00C66908" w:rsidP="00C66908">
      <w:pPr>
        <w:widowControl w:val="0"/>
        <w:autoSpaceDE w:val="0"/>
        <w:autoSpaceDN w:val="0"/>
        <w:adjustRightInd w:val="0"/>
        <w:rPr>
          <w:rFonts w:asciiTheme="majorHAnsi" w:hAnsiTheme="majorHAnsi" w:cs="Times New Roman"/>
          <w:b/>
        </w:rPr>
      </w:pPr>
    </w:p>
    <w:p w14:paraId="7B2DFA02" w14:textId="5D2050CB" w:rsidR="00C66908" w:rsidRPr="00EB4B03" w:rsidRDefault="00C66908" w:rsidP="00D9177A">
      <w:pPr>
        <w:pStyle w:val="ListParagraph"/>
        <w:widowControl w:val="0"/>
        <w:autoSpaceDE w:val="0"/>
        <w:autoSpaceDN w:val="0"/>
        <w:adjustRightInd w:val="0"/>
        <w:outlineLvl w:val="0"/>
        <w:rPr>
          <w:rFonts w:asciiTheme="majorHAnsi" w:hAnsiTheme="majorHAnsi" w:cs="Times New Roman"/>
          <w:b/>
        </w:rPr>
      </w:pPr>
      <w:r>
        <w:rPr>
          <w:rFonts w:asciiTheme="majorHAnsi" w:hAnsiTheme="majorHAnsi" w:cs="Times New Roman"/>
          <w:b/>
        </w:rPr>
        <w:t>HW Due Dates posted to</w:t>
      </w:r>
      <w:r w:rsidR="00D9177A">
        <w:rPr>
          <w:rFonts w:asciiTheme="majorHAnsi" w:hAnsiTheme="majorHAnsi" w:cs="Times New Roman"/>
          <w:b/>
        </w:rPr>
        <w:t xml:space="preserve"> last page of syllabus and on CANVAS</w:t>
      </w:r>
    </w:p>
    <w:p w14:paraId="2DDD0D79" w14:textId="77777777" w:rsidR="00C55DCE" w:rsidRPr="00C55DCE" w:rsidRDefault="00C55DCE" w:rsidP="00C55DCE">
      <w:pPr>
        <w:widowControl w:val="0"/>
        <w:autoSpaceDE w:val="0"/>
        <w:autoSpaceDN w:val="0"/>
        <w:adjustRightInd w:val="0"/>
        <w:rPr>
          <w:rFonts w:asciiTheme="majorHAnsi" w:hAnsiTheme="majorHAnsi" w:cs="Times New Roman"/>
          <w:i/>
        </w:rPr>
      </w:pPr>
    </w:p>
    <w:p w14:paraId="145AA06B" w14:textId="01759B3F" w:rsidR="00C55DCE" w:rsidRPr="00C55DCE" w:rsidRDefault="00C55DCE" w:rsidP="00C55DCE">
      <w:pPr>
        <w:pStyle w:val="ListParagraph"/>
        <w:widowControl w:val="0"/>
        <w:numPr>
          <w:ilvl w:val="0"/>
          <w:numId w:val="37"/>
        </w:numPr>
        <w:autoSpaceDE w:val="0"/>
        <w:autoSpaceDN w:val="0"/>
        <w:adjustRightInd w:val="0"/>
        <w:rPr>
          <w:rFonts w:asciiTheme="majorHAnsi" w:hAnsiTheme="majorHAnsi" w:cs="Times New Roman"/>
        </w:rPr>
      </w:pPr>
      <w:r>
        <w:rPr>
          <w:rFonts w:asciiTheme="majorHAnsi" w:hAnsiTheme="majorHAnsi" w:cs="Times New Roman"/>
          <w:i/>
        </w:rPr>
        <w:t xml:space="preserve">Final </w:t>
      </w:r>
      <w:r w:rsidRPr="00C55DCE">
        <w:rPr>
          <w:rFonts w:asciiTheme="majorHAnsi" w:hAnsiTheme="majorHAnsi" w:cs="Times New Roman"/>
          <w:i/>
        </w:rPr>
        <w:t>Research Design Paper</w:t>
      </w:r>
      <w:r>
        <w:rPr>
          <w:rFonts w:asciiTheme="majorHAnsi" w:hAnsiTheme="majorHAnsi" w:cs="Times New Roman"/>
          <w:i/>
        </w:rPr>
        <w:t xml:space="preserve"> is presented</w:t>
      </w:r>
      <w:r w:rsidRPr="00C55DCE">
        <w:rPr>
          <w:rFonts w:asciiTheme="majorHAnsi" w:hAnsiTheme="majorHAnsi" w:cs="Times New Roman"/>
          <w:i/>
        </w:rPr>
        <w:t xml:space="preserve"> d</w:t>
      </w:r>
      <w:r w:rsidR="00426D57">
        <w:rPr>
          <w:rFonts w:asciiTheme="majorHAnsi" w:hAnsiTheme="majorHAnsi" w:cs="Times New Roman"/>
          <w:i/>
        </w:rPr>
        <w:t xml:space="preserve">uring final exam period </w:t>
      </w:r>
    </w:p>
    <w:p w14:paraId="73C8EAF4" w14:textId="77777777" w:rsidR="00C55DCE" w:rsidRDefault="00C55DCE" w:rsidP="00B5176D">
      <w:pPr>
        <w:rPr>
          <w:rFonts w:asciiTheme="majorHAnsi" w:hAnsiTheme="majorHAnsi"/>
          <w:b/>
        </w:rPr>
      </w:pPr>
    </w:p>
    <w:p w14:paraId="7DEA9AC8" w14:textId="77777777" w:rsidR="00C55DCE" w:rsidRDefault="00C55DCE" w:rsidP="00C55DCE">
      <w:pPr>
        <w:jc w:val="center"/>
        <w:rPr>
          <w:rFonts w:asciiTheme="majorHAnsi" w:hAnsiTheme="majorHAnsi"/>
          <w:b/>
        </w:rPr>
      </w:pPr>
    </w:p>
    <w:p w14:paraId="2C40EC82" w14:textId="77777777" w:rsidR="00C55DCE" w:rsidRDefault="00C55DCE" w:rsidP="00C55DCE">
      <w:pPr>
        <w:jc w:val="center"/>
        <w:rPr>
          <w:rFonts w:asciiTheme="majorHAnsi" w:hAnsiTheme="majorHAnsi"/>
          <w:b/>
        </w:rPr>
      </w:pPr>
    </w:p>
    <w:p w14:paraId="51BE08D3" w14:textId="77777777" w:rsidR="00C55DCE" w:rsidRDefault="00C55DCE" w:rsidP="00C55DCE">
      <w:pPr>
        <w:jc w:val="center"/>
        <w:rPr>
          <w:rFonts w:asciiTheme="majorHAnsi" w:hAnsiTheme="majorHAnsi"/>
          <w:b/>
        </w:rPr>
      </w:pPr>
    </w:p>
    <w:p w14:paraId="02655914" w14:textId="77777777" w:rsidR="00C55DCE" w:rsidRDefault="00C55DCE" w:rsidP="00C55DCE">
      <w:pPr>
        <w:jc w:val="center"/>
        <w:rPr>
          <w:rFonts w:asciiTheme="majorHAnsi" w:hAnsiTheme="majorHAnsi"/>
          <w:b/>
        </w:rPr>
      </w:pPr>
    </w:p>
    <w:p w14:paraId="05170041" w14:textId="77777777" w:rsidR="00C55DCE" w:rsidRDefault="00C55DCE" w:rsidP="00C55DCE">
      <w:pPr>
        <w:jc w:val="center"/>
        <w:rPr>
          <w:rFonts w:asciiTheme="majorHAnsi" w:hAnsiTheme="majorHAnsi"/>
          <w:b/>
        </w:rPr>
      </w:pPr>
    </w:p>
    <w:p w14:paraId="5E7162A1" w14:textId="77777777" w:rsidR="00C55DCE" w:rsidRDefault="00C55DCE" w:rsidP="00C55DCE">
      <w:pPr>
        <w:jc w:val="center"/>
        <w:rPr>
          <w:rFonts w:asciiTheme="majorHAnsi" w:hAnsiTheme="majorHAnsi"/>
          <w:b/>
        </w:rPr>
      </w:pPr>
    </w:p>
    <w:p w14:paraId="3EE1A0FB" w14:textId="77777777" w:rsidR="00C55DCE" w:rsidRDefault="00C55DCE" w:rsidP="00C55DCE">
      <w:pPr>
        <w:jc w:val="center"/>
        <w:rPr>
          <w:rFonts w:asciiTheme="majorHAnsi" w:hAnsiTheme="majorHAnsi"/>
          <w:b/>
        </w:rPr>
      </w:pPr>
    </w:p>
    <w:p w14:paraId="70E99A51" w14:textId="77777777" w:rsidR="00C55DCE" w:rsidRDefault="00C55DCE" w:rsidP="00C55DCE">
      <w:pPr>
        <w:jc w:val="center"/>
        <w:rPr>
          <w:rFonts w:asciiTheme="majorHAnsi" w:hAnsiTheme="majorHAnsi"/>
          <w:b/>
        </w:rPr>
      </w:pPr>
    </w:p>
    <w:p w14:paraId="4CD20D29" w14:textId="77777777" w:rsidR="00C55DCE" w:rsidRDefault="00C55DCE" w:rsidP="00C55DCE">
      <w:pPr>
        <w:jc w:val="center"/>
        <w:rPr>
          <w:rFonts w:asciiTheme="majorHAnsi" w:hAnsiTheme="majorHAnsi"/>
          <w:b/>
        </w:rPr>
      </w:pPr>
    </w:p>
    <w:p w14:paraId="314FC1ED" w14:textId="77777777" w:rsidR="00C55DCE" w:rsidRDefault="00C55DCE" w:rsidP="00C55DCE">
      <w:pPr>
        <w:jc w:val="center"/>
        <w:rPr>
          <w:rFonts w:asciiTheme="majorHAnsi" w:hAnsiTheme="majorHAnsi"/>
          <w:b/>
        </w:rPr>
      </w:pPr>
    </w:p>
    <w:p w14:paraId="5BCF6761" w14:textId="77777777" w:rsidR="00C55DCE" w:rsidRDefault="00C55DCE" w:rsidP="00C55DCE">
      <w:pPr>
        <w:jc w:val="center"/>
        <w:rPr>
          <w:rFonts w:asciiTheme="majorHAnsi" w:hAnsiTheme="majorHAnsi"/>
          <w:b/>
        </w:rPr>
      </w:pPr>
    </w:p>
    <w:p w14:paraId="3EBDDC9D" w14:textId="77777777" w:rsidR="00C55DCE" w:rsidRDefault="00C55DCE" w:rsidP="00C55DCE">
      <w:pPr>
        <w:jc w:val="center"/>
        <w:rPr>
          <w:rFonts w:asciiTheme="majorHAnsi" w:hAnsiTheme="majorHAnsi"/>
          <w:b/>
        </w:rPr>
      </w:pPr>
    </w:p>
    <w:p w14:paraId="14C54DDA" w14:textId="77777777" w:rsidR="00C55DCE" w:rsidRDefault="00C55DCE" w:rsidP="00C55DCE">
      <w:pPr>
        <w:jc w:val="center"/>
        <w:rPr>
          <w:rFonts w:asciiTheme="majorHAnsi" w:hAnsiTheme="majorHAnsi"/>
          <w:b/>
        </w:rPr>
      </w:pPr>
    </w:p>
    <w:p w14:paraId="70485D5D" w14:textId="77777777" w:rsidR="00C55DCE" w:rsidRDefault="00C55DCE" w:rsidP="00C55DCE">
      <w:pPr>
        <w:jc w:val="center"/>
        <w:rPr>
          <w:rFonts w:asciiTheme="majorHAnsi" w:hAnsiTheme="majorHAnsi"/>
          <w:b/>
        </w:rPr>
      </w:pPr>
    </w:p>
    <w:p w14:paraId="2332A954" w14:textId="77777777" w:rsidR="00C55DCE" w:rsidRDefault="00C55DCE" w:rsidP="00C55DCE">
      <w:pPr>
        <w:jc w:val="center"/>
        <w:rPr>
          <w:rFonts w:asciiTheme="majorHAnsi" w:hAnsiTheme="majorHAnsi"/>
          <w:b/>
        </w:rPr>
      </w:pPr>
    </w:p>
    <w:p w14:paraId="6996CEC2" w14:textId="77777777" w:rsidR="00C55DCE" w:rsidRDefault="00C55DCE" w:rsidP="00C55DCE">
      <w:pPr>
        <w:jc w:val="center"/>
        <w:rPr>
          <w:rFonts w:asciiTheme="majorHAnsi" w:hAnsiTheme="majorHAnsi"/>
          <w:b/>
        </w:rPr>
      </w:pPr>
    </w:p>
    <w:p w14:paraId="5986E11C" w14:textId="77777777" w:rsidR="00C55DCE" w:rsidRDefault="00C55DCE" w:rsidP="00C55DCE">
      <w:pPr>
        <w:jc w:val="center"/>
        <w:rPr>
          <w:rFonts w:asciiTheme="majorHAnsi" w:hAnsiTheme="majorHAnsi"/>
          <w:b/>
        </w:rPr>
      </w:pPr>
    </w:p>
    <w:p w14:paraId="2676D9F2" w14:textId="77777777" w:rsidR="00C55DCE" w:rsidRDefault="00C55DCE" w:rsidP="00C55DCE">
      <w:pPr>
        <w:jc w:val="center"/>
        <w:rPr>
          <w:rFonts w:asciiTheme="majorHAnsi" w:hAnsiTheme="majorHAnsi"/>
          <w:b/>
        </w:rPr>
      </w:pPr>
    </w:p>
    <w:p w14:paraId="3893EC89" w14:textId="77777777" w:rsidR="00C55DCE" w:rsidRDefault="00C55DCE" w:rsidP="00C55DCE">
      <w:pPr>
        <w:jc w:val="center"/>
        <w:rPr>
          <w:rFonts w:asciiTheme="majorHAnsi" w:hAnsiTheme="majorHAnsi"/>
          <w:b/>
        </w:rPr>
      </w:pPr>
    </w:p>
    <w:p w14:paraId="1DE61286" w14:textId="77777777" w:rsidR="00C55DCE" w:rsidRDefault="00C55DCE" w:rsidP="00C55DCE">
      <w:pPr>
        <w:jc w:val="center"/>
        <w:rPr>
          <w:rFonts w:asciiTheme="majorHAnsi" w:hAnsiTheme="majorHAnsi"/>
          <w:b/>
        </w:rPr>
      </w:pPr>
    </w:p>
    <w:p w14:paraId="1E614E7C" w14:textId="77777777" w:rsidR="00C55DCE" w:rsidRDefault="00C55DCE" w:rsidP="00C55DCE">
      <w:pPr>
        <w:jc w:val="center"/>
        <w:rPr>
          <w:rFonts w:asciiTheme="majorHAnsi" w:hAnsiTheme="majorHAnsi"/>
          <w:b/>
        </w:rPr>
      </w:pPr>
    </w:p>
    <w:p w14:paraId="160CC08B" w14:textId="77777777" w:rsidR="00B5176D" w:rsidRPr="00DA533F" w:rsidRDefault="00B5176D" w:rsidP="00D9177A">
      <w:pPr>
        <w:jc w:val="center"/>
        <w:outlineLvl w:val="0"/>
        <w:rPr>
          <w:rFonts w:asciiTheme="majorHAnsi" w:hAnsiTheme="majorHAnsi"/>
        </w:rPr>
      </w:pPr>
      <w:r w:rsidRPr="00DA533F">
        <w:rPr>
          <w:rFonts w:asciiTheme="majorHAnsi" w:hAnsiTheme="majorHAnsi"/>
          <w:b/>
        </w:rPr>
        <w:t>Course Policies</w:t>
      </w:r>
    </w:p>
    <w:p w14:paraId="024351A4" w14:textId="77777777" w:rsidR="00B5176D" w:rsidRPr="00DA533F" w:rsidRDefault="00B5176D" w:rsidP="00B5176D">
      <w:pPr>
        <w:rPr>
          <w:rFonts w:asciiTheme="majorHAnsi" w:hAnsiTheme="majorHAnsi"/>
        </w:rPr>
      </w:pPr>
    </w:p>
    <w:p w14:paraId="6B9FBC72" w14:textId="77777777" w:rsidR="00B5176D" w:rsidRPr="00DA533F" w:rsidRDefault="00B5176D" w:rsidP="00B5176D">
      <w:pPr>
        <w:rPr>
          <w:rFonts w:asciiTheme="majorHAnsi" w:hAnsiTheme="majorHAnsi"/>
        </w:rPr>
      </w:pPr>
      <w:bookmarkStart w:id="1" w:name="OLE_LINK1"/>
      <w:bookmarkStart w:id="2" w:name="OLE_LINK2"/>
      <w:r w:rsidRPr="00DA533F">
        <w:rPr>
          <w:rFonts w:asciiTheme="majorHAnsi" w:hAnsiTheme="majorHAnsi"/>
          <w:i/>
        </w:rPr>
        <w:t>Preparation</w:t>
      </w:r>
      <w:r w:rsidRPr="00DA533F">
        <w:rPr>
          <w:rFonts w:asciiTheme="majorHAnsi" w:hAnsiTheme="majorHAnsi"/>
        </w:rPr>
        <w:t>. This class is designed primarily as a lecture but questions during the lectures are encouraged</w:t>
      </w:r>
      <w:r w:rsidRPr="00BC04D7">
        <w:rPr>
          <w:rFonts w:asciiTheme="majorHAnsi" w:hAnsiTheme="majorHAnsi"/>
          <w:b/>
        </w:rPr>
        <w:t>. It is incumbent upon students to attend all class meetings and required discussion sections and to complete the readings in advance in order to promote a successful class experience.</w:t>
      </w:r>
      <w:r w:rsidRPr="00DA533F">
        <w:rPr>
          <w:rFonts w:asciiTheme="majorHAnsi" w:hAnsiTheme="majorHAnsi"/>
        </w:rPr>
        <w:t xml:space="preserve">  In addition, in-lecture questions will be used to assess your comprehension of the materials assigned for each class.  Be sure to prepare for lecture by completing the assigned materials before class</w:t>
      </w:r>
    </w:p>
    <w:bookmarkEnd w:id="1"/>
    <w:bookmarkEnd w:id="2"/>
    <w:p w14:paraId="6A0D4046" w14:textId="77777777" w:rsidR="00B5176D" w:rsidRPr="00DA533F" w:rsidRDefault="00B5176D" w:rsidP="00B5176D">
      <w:pPr>
        <w:rPr>
          <w:rFonts w:asciiTheme="majorHAnsi" w:hAnsiTheme="majorHAnsi"/>
        </w:rPr>
      </w:pPr>
    </w:p>
    <w:p w14:paraId="1967ACB3" w14:textId="77777777" w:rsidR="00B5176D" w:rsidRPr="00DA533F" w:rsidRDefault="00B5176D" w:rsidP="00B5176D">
      <w:pPr>
        <w:rPr>
          <w:rFonts w:asciiTheme="majorHAnsi" w:hAnsiTheme="majorHAnsi"/>
        </w:rPr>
      </w:pPr>
      <w:r w:rsidRPr="00DA533F">
        <w:rPr>
          <w:rFonts w:asciiTheme="majorHAnsi" w:hAnsiTheme="majorHAnsi"/>
          <w:i/>
        </w:rPr>
        <w:t>Punctuality</w:t>
      </w:r>
      <w:r w:rsidRPr="00DA533F">
        <w:rPr>
          <w:rFonts w:asciiTheme="majorHAnsi" w:hAnsiTheme="majorHAnsi"/>
        </w:rPr>
        <w:t>. Please be on time to class. The noise and distraction of late arrivals is inconsiderate to classmates.</w:t>
      </w:r>
      <w:r w:rsidR="00BC04D7">
        <w:rPr>
          <w:rFonts w:asciiTheme="majorHAnsi" w:hAnsiTheme="majorHAnsi"/>
        </w:rPr>
        <w:t xml:space="preserve"> </w:t>
      </w:r>
      <w:r w:rsidR="00BC04D7" w:rsidRPr="00BC04D7">
        <w:rPr>
          <w:rFonts w:asciiTheme="majorHAnsi" w:hAnsiTheme="majorHAnsi"/>
          <w:u w:val="single"/>
        </w:rPr>
        <w:t>Please refrain from leaving class early or for breaks unless it’s an emergency</w:t>
      </w:r>
      <w:r w:rsidR="00BC04D7">
        <w:rPr>
          <w:rFonts w:asciiTheme="majorHAnsi" w:hAnsiTheme="majorHAnsi"/>
        </w:rPr>
        <w:t>.</w:t>
      </w:r>
    </w:p>
    <w:p w14:paraId="39591EC0" w14:textId="77777777" w:rsidR="00B5176D" w:rsidRPr="00DA533F" w:rsidRDefault="00B5176D" w:rsidP="00B5176D">
      <w:pPr>
        <w:rPr>
          <w:rFonts w:asciiTheme="majorHAnsi" w:hAnsiTheme="majorHAnsi"/>
          <w:i/>
        </w:rPr>
      </w:pPr>
    </w:p>
    <w:p w14:paraId="2AFD8FC8" w14:textId="77777777" w:rsidR="00B5176D" w:rsidRPr="00DA533F" w:rsidRDefault="00B5176D" w:rsidP="00B5176D">
      <w:pPr>
        <w:rPr>
          <w:rFonts w:asciiTheme="majorHAnsi" w:hAnsiTheme="majorHAnsi"/>
        </w:rPr>
      </w:pPr>
      <w:r w:rsidRPr="00DA533F">
        <w:rPr>
          <w:rFonts w:asciiTheme="majorHAnsi" w:hAnsiTheme="majorHAnsi"/>
          <w:i/>
        </w:rPr>
        <w:t>Late assignment/absences</w:t>
      </w:r>
      <w:r w:rsidRPr="00DA533F">
        <w:rPr>
          <w:rFonts w:asciiTheme="majorHAnsi" w:hAnsiTheme="majorHAnsi"/>
        </w:rPr>
        <w:t xml:space="preserve">. You will be penalized for late assignments or missed exams, unless the absence/delay is due to documented serious illness or is otherwise excused by the instructor </w:t>
      </w:r>
      <w:r w:rsidRPr="00DA533F">
        <w:rPr>
          <w:rFonts w:asciiTheme="majorHAnsi" w:hAnsiTheme="majorHAnsi"/>
          <w:b/>
        </w:rPr>
        <w:t>in advance</w:t>
      </w:r>
      <w:r w:rsidRPr="00DA533F">
        <w:rPr>
          <w:rFonts w:asciiTheme="majorHAnsi" w:hAnsiTheme="majorHAnsi"/>
        </w:rPr>
        <w:t xml:space="preserve"> (such as for certain official Emory-sponsored activities). The penalty for unexcused late papers is one “minus” each day late, e.g., A to A-, etc. </w:t>
      </w:r>
    </w:p>
    <w:p w14:paraId="5C81B1F0" w14:textId="77777777" w:rsidR="00B5176D" w:rsidRPr="00DA533F" w:rsidRDefault="00B5176D" w:rsidP="00B5176D">
      <w:pPr>
        <w:rPr>
          <w:rFonts w:asciiTheme="majorHAnsi" w:hAnsiTheme="majorHAnsi"/>
        </w:rPr>
      </w:pPr>
    </w:p>
    <w:p w14:paraId="76942C8F" w14:textId="77777777" w:rsidR="00B5176D" w:rsidRPr="00DA533F" w:rsidRDefault="00B5176D" w:rsidP="00B5176D">
      <w:pPr>
        <w:rPr>
          <w:rFonts w:asciiTheme="majorHAnsi" w:hAnsiTheme="majorHAnsi"/>
        </w:rPr>
      </w:pPr>
    </w:p>
    <w:p w14:paraId="2D7E6B21" w14:textId="77777777" w:rsidR="00B5176D" w:rsidRPr="00DA533F" w:rsidRDefault="00B5176D" w:rsidP="00B5176D">
      <w:pPr>
        <w:rPr>
          <w:rFonts w:asciiTheme="majorHAnsi" w:hAnsiTheme="majorHAnsi"/>
        </w:rPr>
      </w:pPr>
      <w:r w:rsidRPr="00DA533F">
        <w:rPr>
          <w:rFonts w:asciiTheme="majorHAnsi" w:hAnsiTheme="majorHAnsi"/>
          <w:i/>
        </w:rPr>
        <w:t>Class conduct</w:t>
      </w:r>
      <w:r w:rsidRPr="00DA533F">
        <w:rPr>
          <w:rFonts w:asciiTheme="majorHAnsi" w:hAnsiTheme="majorHAnsi"/>
        </w:rPr>
        <w:t xml:space="preserve">. Laptop computers and cell phones are </w:t>
      </w:r>
      <w:r w:rsidRPr="00DA533F">
        <w:rPr>
          <w:rFonts w:asciiTheme="majorHAnsi" w:hAnsiTheme="majorHAnsi"/>
          <w:b/>
        </w:rPr>
        <w:t>prohibited</w:t>
      </w:r>
      <w:r w:rsidRPr="00DA533F">
        <w:rPr>
          <w:rFonts w:asciiTheme="majorHAnsi" w:hAnsiTheme="majorHAnsi"/>
        </w:rPr>
        <w:t xml:space="preserve"> in class, without special permission from the instructor (which will be given only in case of documented disability). Please silence and put away all electronic devices prior to the start of class.</w:t>
      </w:r>
    </w:p>
    <w:p w14:paraId="65E08A28" w14:textId="77777777" w:rsidR="00B5176D" w:rsidRPr="00DA533F" w:rsidRDefault="00B5176D" w:rsidP="00B5176D">
      <w:pPr>
        <w:rPr>
          <w:rFonts w:asciiTheme="majorHAnsi" w:hAnsiTheme="majorHAnsi"/>
        </w:rPr>
      </w:pPr>
    </w:p>
    <w:p w14:paraId="72211112" w14:textId="77777777" w:rsidR="00B5176D" w:rsidRDefault="00B5176D" w:rsidP="00B5176D">
      <w:pPr>
        <w:rPr>
          <w:rFonts w:asciiTheme="majorHAnsi" w:hAnsiTheme="majorHAnsi"/>
        </w:rPr>
      </w:pPr>
      <w:r w:rsidRPr="00DA533F">
        <w:rPr>
          <w:rFonts w:asciiTheme="majorHAnsi" w:hAnsiTheme="majorHAnsi"/>
          <w:i/>
        </w:rPr>
        <w:t>Disabilities</w:t>
      </w:r>
      <w:r w:rsidRPr="00DA533F">
        <w:rPr>
          <w:rFonts w:asciiTheme="majorHAnsi" w:hAnsiTheme="majorHAnsi"/>
        </w:rPr>
        <w:t xml:space="preserve">. It is the policy of Emory University to make reasonable accommodations for qualified students with disabilities. All students with special requests or need for accommodations should consult as soon as possible with the </w:t>
      </w:r>
      <w:r w:rsidR="00643C79">
        <w:rPr>
          <w:rFonts w:asciiTheme="majorHAnsi" w:hAnsiTheme="majorHAnsi"/>
        </w:rPr>
        <w:t>ADSR.</w:t>
      </w:r>
      <w:r w:rsidRPr="00DA533F">
        <w:rPr>
          <w:rFonts w:asciiTheme="majorHAnsi" w:hAnsiTheme="majorHAnsi"/>
        </w:rPr>
        <w:t xml:space="preserve"> </w:t>
      </w:r>
    </w:p>
    <w:p w14:paraId="7998D8FF" w14:textId="77777777" w:rsidR="00643C79" w:rsidRPr="00DA533F" w:rsidRDefault="00643C79" w:rsidP="00B5176D">
      <w:pPr>
        <w:rPr>
          <w:rFonts w:asciiTheme="majorHAnsi" w:hAnsiTheme="majorHAnsi"/>
        </w:rPr>
      </w:pPr>
    </w:p>
    <w:p w14:paraId="77C99968" w14:textId="77777777" w:rsidR="00B5176D" w:rsidRPr="00DA533F" w:rsidRDefault="00B5176D" w:rsidP="00B5176D">
      <w:pPr>
        <w:rPr>
          <w:rFonts w:asciiTheme="majorHAnsi" w:hAnsiTheme="majorHAnsi"/>
        </w:rPr>
      </w:pPr>
      <w:r w:rsidRPr="00DA533F">
        <w:rPr>
          <w:rFonts w:asciiTheme="majorHAnsi" w:hAnsiTheme="majorHAnsi"/>
          <w:i/>
        </w:rPr>
        <w:t>Honor code</w:t>
      </w:r>
      <w:r w:rsidRPr="00DA533F">
        <w:rPr>
          <w:rFonts w:asciiTheme="majorHAnsi" w:hAnsiTheme="majorHAnsi"/>
        </w:rPr>
        <w:t xml:space="preserve">. You are required to know and uphold the </w:t>
      </w:r>
      <w:hyperlink r:id="rId7" w:history="1">
        <w:r w:rsidR="00643C79" w:rsidRPr="00643C79">
          <w:rPr>
            <w:rStyle w:val="Hyperlink"/>
            <w:rFonts w:hint="eastAsia"/>
          </w:rPr>
          <w:t>Oxford College Honor Code</w:t>
        </w:r>
      </w:hyperlink>
      <w:r w:rsidR="00643C79">
        <w:t xml:space="preserve">. </w:t>
      </w:r>
      <w:r w:rsidRPr="00DA533F">
        <w:rPr>
          <w:rFonts w:asciiTheme="majorHAnsi" w:hAnsiTheme="majorHAnsi"/>
        </w:rPr>
        <w:t xml:space="preserve">Violations of the Honor Code </w:t>
      </w:r>
      <w:r w:rsidR="00643C79">
        <w:rPr>
          <w:rFonts w:asciiTheme="majorHAnsi" w:hAnsiTheme="majorHAnsi"/>
        </w:rPr>
        <w:t>will be punished and you should consult the code. Please ask me if you are unsure of citation</w:t>
      </w:r>
      <w:r w:rsidR="008E6E78">
        <w:rPr>
          <w:rFonts w:asciiTheme="majorHAnsi" w:hAnsiTheme="majorHAnsi"/>
        </w:rPr>
        <w:t>s</w:t>
      </w:r>
      <w:r w:rsidR="00643C79">
        <w:rPr>
          <w:rFonts w:asciiTheme="majorHAnsi" w:hAnsiTheme="majorHAnsi"/>
        </w:rPr>
        <w:t xml:space="preserve"> and the </w:t>
      </w:r>
      <w:r w:rsidR="008E6E78">
        <w:rPr>
          <w:rFonts w:asciiTheme="majorHAnsi" w:hAnsiTheme="majorHAnsi"/>
        </w:rPr>
        <w:t xml:space="preserve">use </w:t>
      </w:r>
      <w:r w:rsidR="00643C79">
        <w:rPr>
          <w:rFonts w:asciiTheme="majorHAnsi" w:hAnsiTheme="majorHAnsi"/>
        </w:rPr>
        <w:t xml:space="preserve">of </w:t>
      </w:r>
      <w:r w:rsidR="008E6E78">
        <w:rPr>
          <w:rFonts w:asciiTheme="majorHAnsi" w:hAnsiTheme="majorHAnsi"/>
        </w:rPr>
        <w:t>the work of others</w:t>
      </w:r>
      <w:r w:rsidR="00643C79">
        <w:rPr>
          <w:rFonts w:asciiTheme="majorHAnsi" w:hAnsiTheme="majorHAnsi"/>
        </w:rPr>
        <w:t>.</w:t>
      </w:r>
    </w:p>
    <w:p w14:paraId="0C0F24D8" w14:textId="77777777" w:rsidR="00B5176D" w:rsidRPr="00DA533F" w:rsidRDefault="00B5176D" w:rsidP="00B5176D">
      <w:pPr>
        <w:rPr>
          <w:rFonts w:asciiTheme="majorHAnsi" w:hAnsiTheme="majorHAnsi"/>
        </w:rPr>
      </w:pPr>
    </w:p>
    <w:p w14:paraId="3C0521E6" w14:textId="7A43769B" w:rsidR="00B5176D" w:rsidRDefault="00D9177A" w:rsidP="00B5176D">
      <w:pPr>
        <w:rPr>
          <w:rFonts w:asciiTheme="majorHAnsi" w:hAnsiTheme="majorHAnsi"/>
        </w:rPr>
      </w:pPr>
      <w:r>
        <w:rPr>
          <w:rFonts w:asciiTheme="majorHAnsi" w:hAnsiTheme="majorHAnsi"/>
          <w:i/>
        </w:rPr>
        <w:t>CANVAS</w:t>
      </w:r>
      <w:r w:rsidR="00B5176D" w:rsidRPr="00DA533F">
        <w:rPr>
          <w:rFonts w:asciiTheme="majorHAnsi" w:hAnsiTheme="majorHAnsi"/>
          <w:i/>
        </w:rPr>
        <w:t xml:space="preserve"> and course communication</w:t>
      </w:r>
      <w:r w:rsidR="00B5176D" w:rsidRPr="00DA533F">
        <w:rPr>
          <w:rFonts w:asciiTheme="majorHAnsi" w:hAnsiTheme="majorHAnsi"/>
        </w:rPr>
        <w:t xml:space="preserve">. There is a </w:t>
      </w:r>
      <w:r>
        <w:rPr>
          <w:rFonts w:asciiTheme="majorHAnsi" w:hAnsiTheme="majorHAnsi"/>
        </w:rPr>
        <w:t>CANVAS</w:t>
      </w:r>
      <w:r w:rsidR="00B5176D" w:rsidRPr="00DA533F">
        <w:rPr>
          <w:rFonts w:asciiTheme="majorHAnsi" w:hAnsiTheme="majorHAnsi"/>
        </w:rPr>
        <w:t xml:space="preserve"> site for this course. This syl</w:t>
      </w:r>
      <w:r w:rsidR="00937909">
        <w:rPr>
          <w:rFonts w:asciiTheme="majorHAnsi" w:hAnsiTheme="majorHAnsi"/>
        </w:rPr>
        <w:t>labus, links to readings</w:t>
      </w:r>
      <w:r w:rsidR="00577874">
        <w:rPr>
          <w:rFonts w:asciiTheme="majorHAnsi" w:hAnsiTheme="majorHAnsi"/>
        </w:rPr>
        <w:t xml:space="preserve"> (indicated as </w:t>
      </w:r>
      <w:r>
        <w:rPr>
          <w:rFonts w:asciiTheme="majorHAnsi" w:hAnsiTheme="majorHAnsi"/>
        </w:rPr>
        <w:t>CANVAS</w:t>
      </w:r>
      <w:r w:rsidR="00577874">
        <w:rPr>
          <w:rFonts w:asciiTheme="majorHAnsi" w:hAnsiTheme="majorHAnsi"/>
        </w:rPr>
        <w:t>)</w:t>
      </w:r>
      <w:r w:rsidR="00937909">
        <w:rPr>
          <w:rFonts w:asciiTheme="majorHAnsi" w:hAnsiTheme="majorHAnsi"/>
        </w:rPr>
        <w:t xml:space="preserve"> and all other handouts</w:t>
      </w:r>
      <w:r w:rsidR="00B5176D" w:rsidRPr="00DA533F">
        <w:rPr>
          <w:rFonts w:asciiTheme="majorHAnsi" w:hAnsiTheme="majorHAnsi"/>
        </w:rPr>
        <w:t xml:space="preserve">, will be posted on that site. </w:t>
      </w:r>
      <w:r w:rsidR="00C55DCE">
        <w:rPr>
          <w:rFonts w:asciiTheme="majorHAnsi" w:hAnsiTheme="majorHAnsi"/>
        </w:rPr>
        <w:t>I</w:t>
      </w:r>
      <w:r w:rsidR="00B5176D" w:rsidRPr="00DA533F">
        <w:rPr>
          <w:rFonts w:asciiTheme="majorHAnsi" w:hAnsiTheme="majorHAnsi"/>
        </w:rPr>
        <w:t xml:space="preserve"> will normally post course announcements on that site as well, but you are responsible for any and all announcements made </w:t>
      </w:r>
      <w:r w:rsidR="00B5176D" w:rsidRPr="00DA533F">
        <w:rPr>
          <w:rFonts w:asciiTheme="majorHAnsi" w:hAnsiTheme="majorHAnsi"/>
          <w:i/>
        </w:rPr>
        <w:t>during</w:t>
      </w:r>
      <w:r w:rsidR="00B5176D" w:rsidRPr="00DA533F">
        <w:rPr>
          <w:rFonts w:asciiTheme="majorHAnsi" w:hAnsiTheme="majorHAnsi"/>
        </w:rPr>
        <w:t xml:space="preserve"> the class periods in addition. It is a good idea to check with classmates if you have missed class. Otherwise, contact </w:t>
      </w:r>
      <w:r w:rsidR="00C55DCE">
        <w:rPr>
          <w:rFonts w:asciiTheme="majorHAnsi" w:hAnsiTheme="majorHAnsi"/>
        </w:rPr>
        <w:t>me via email</w:t>
      </w:r>
      <w:r w:rsidR="00B5176D" w:rsidRPr="00DA533F">
        <w:rPr>
          <w:rFonts w:asciiTheme="majorHAnsi" w:hAnsiTheme="majorHAnsi"/>
        </w:rPr>
        <w:t xml:space="preserve"> if you have questions or concerns. </w:t>
      </w:r>
      <w:r w:rsidR="00643C79">
        <w:rPr>
          <w:rFonts w:asciiTheme="majorHAnsi" w:hAnsiTheme="majorHAnsi"/>
        </w:rPr>
        <w:t xml:space="preserve">The </w:t>
      </w:r>
      <w:r w:rsidR="00C55DCE">
        <w:rPr>
          <w:rFonts w:asciiTheme="majorHAnsi" w:hAnsiTheme="majorHAnsi"/>
        </w:rPr>
        <w:t xml:space="preserve">SINGLE </w:t>
      </w:r>
      <w:r w:rsidR="00643C79">
        <w:rPr>
          <w:rFonts w:asciiTheme="majorHAnsi" w:hAnsiTheme="majorHAnsi"/>
        </w:rPr>
        <w:t xml:space="preserve">best way to reach me is via email: </w:t>
      </w:r>
      <w:r w:rsidR="004B5028" w:rsidRPr="004B5028">
        <w:rPr>
          <w:rFonts w:asciiTheme="majorHAnsi" w:hAnsiTheme="majorHAnsi"/>
        </w:rPr>
        <w:t>sbagwe2@e</w:t>
      </w:r>
      <w:r w:rsidR="004B5028">
        <w:rPr>
          <w:rFonts w:asciiTheme="majorHAnsi" w:hAnsiTheme="majorHAnsi"/>
        </w:rPr>
        <w:t>mory.edu</w:t>
      </w:r>
      <w:r w:rsidR="00643C79">
        <w:rPr>
          <w:rFonts w:asciiTheme="majorHAnsi" w:hAnsiTheme="majorHAnsi"/>
        </w:rPr>
        <w:t>.</w:t>
      </w:r>
    </w:p>
    <w:p w14:paraId="2BF24D92" w14:textId="77777777" w:rsidR="00643C79" w:rsidRPr="00DA533F" w:rsidRDefault="00643C79" w:rsidP="00B5176D">
      <w:pPr>
        <w:rPr>
          <w:rFonts w:asciiTheme="majorHAnsi" w:hAnsiTheme="majorHAnsi"/>
        </w:rPr>
      </w:pPr>
    </w:p>
    <w:p w14:paraId="0996ABCA" w14:textId="77777777" w:rsidR="00B5176D" w:rsidRPr="00DA533F" w:rsidRDefault="00B5176D" w:rsidP="00B5176D">
      <w:pPr>
        <w:rPr>
          <w:rFonts w:asciiTheme="majorHAnsi" w:hAnsiTheme="majorHAnsi"/>
        </w:rPr>
      </w:pPr>
    </w:p>
    <w:p w14:paraId="74491E60" w14:textId="77777777" w:rsidR="00643C79" w:rsidRDefault="00B5176D" w:rsidP="00B5176D">
      <w:pPr>
        <w:rPr>
          <w:rFonts w:asciiTheme="majorHAnsi" w:hAnsiTheme="majorHAnsi"/>
        </w:rPr>
      </w:pPr>
      <w:r w:rsidRPr="00DA533F">
        <w:rPr>
          <w:rFonts w:asciiTheme="majorHAnsi" w:hAnsiTheme="majorHAnsi"/>
          <w:i/>
        </w:rPr>
        <w:t>Office hours</w:t>
      </w:r>
      <w:r w:rsidRPr="00DA533F">
        <w:rPr>
          <w:rFonts w:asciiTheme="majorHAnsi" w:hAnsiTheme="majorHAnsi"/>
        </w:rPr>
        <w:t>. Most students only attend office hours immediately before papers or exams are due or after grades are returned. These are the times when the longest lines form, and consequently</w:t>
      </w:r>
      <w:r w:rsidR="00643C79">
        <w:rPr>
          <w:rFonts w:asciiTheme="majorHAnsi" w:hAnsiTheme="majorHAnsi"/>
        </w:rPr>
        <w:t>,</w:t>
      </w:r>
      <w:r w:rsidRPr="00DA533F">
        <w:rPr>
          <w:rFonts w:asciiTheme="majorHAnsi" w:hAnsiTheme="majorHAnsi"/>
        </w:rPr>
        <w:t xml:space="preserve"> </w:t>
      </w:r>
      <w:r w:rsidR="00643C79">
        <w:rPr>
          <w:rFonts w:asciiTheme="majorHAnsi" w:hAnsiTheme="majorHAnsi"/>
        </w:rPr>
        <w:t>my</w:t>
      </w:r>
      <w:r w:rsidRPr="00DA533F">
        <w:rPr>
          <w:rFonts w:asciiTheme="majorHAnsi" w:hAnsiTheme="majorHAnsi"/>
        </w:rPr>
        <w:t xml:space="preserve"> availability </w:t>
      </w:r>
      <w:r w:rsidR="00643C79">
        <w:rPr>
          <w:rFonts w:asciiTheme="majorHAnsi" w:hAnsiTheme="majorHAnsi"/>
        </w:rPr>
        <w:t>will be</w:t>
      </w:r>
      <w:r w:rsidRPr="00DA533F">
        <w:rPr>
          <w:rFonts w:asciiTheme="majorHAnsi" w:hAnsiTheme="majorHAnsi"/>
        </w:rPr>
        <w:t xml:space="preserve"> limited. </w:t>
      </w:r>
      <w:r w:rsidR="00643C79">
        <w:rPr>
          <w:rFonts w:asciiTheme="majorHAnsi" w:hAnsiTheme="majorHAnsi"/>
        </w:rPr>
        <w:t>I am very</w:t>
      </w:r>
      <w:r w:rsidRPr="00DA533F">
        <w:rPr>
          <w:rFonts w:asciiTheme="majorHAnsi" w:hAnsiTheme="majorHAnsi"/>
        </w:rPr>
        <w:t xml:space="preserve"> happy to answer questions about exams or papers up until the due dates, wh</w:t>
      </w:r>
      <w:r w:rsidR="00643C79">
        <w:rPr>
          <w:rFonts w:asciiTheme="majorHAnsi" w:hAnsiTheme="majorHAnsi"/>
        </w:rPr>
        <w:t>ere availability permits, but I</w:t>
      </w:r>
      <w:r w:rsidRPr="00DA533F">
        <w:rPr>
          <w:rFonts w:asciiTheme="majorHAnsi" w:hAnsiTheme="majorHAnsi"/>
        </w:rPr>
        <w:t xml:space="preserve"> strongly urge you to use office hours throughout the </w:t>
      </w:r>
      <w:r w:rsidRPr="00DA533F">
        <w:rPr>
          <w:rFonts w:asciiTheme="majorHAnsi" w:hAnsiTheme="majorHAnsi"/>
          <w:i/>
        </w:rPr>
        <w:t>rest</w:t>
      </w:r>
      <w:r w:rsidRPr="00DA533F">
        <w:rPr>
          <w:rFonts w:asciiTheme="majorHAnsi" w:hAnsiTheme="majorHAnsi"/>
        </w:rPr>
        <w:t xml:space="preserve"> of the semester </w:t>
      </w:r>
      <w:r w:rsidR="00C55DCE">
        <w:rPr>
          <w:rFonts w:asciiTheme="majorHAnsi" w:hAnsiTheme="majorHAnsi"/>
        </w:rPr>
        <w:t xml:space="preserve">or make an appointment </w:t>
      </w:r>
      <w:r w:rsidRPr="00DA533F">
        <w:rPr>
          <w:rFonts w:asciiTheme="majorHAnsi" w:hAnsiTheme="majorHAnsi"/>
        </w:rPr>
        <w:t xml:space="preserve">to discuss the course and </w:t>
      </w:r>
      <w:r w:rsidRPr="00DA533F">
        <w:rPr>
          <w:rFonts w:asciiTheme="majorHAnsi" w:hAnsiTheme="majorHAnsi"/>
        </w:rPr>
        <w:lastRenderedPageBreak/>
        <w:t xml:space="preserve">your progress. </w:t>
      </w:r>
      <w:r w:rsidR="00C55DCE">
        <w:rPr>
          <w:rFonts w:asciiTheme="majorHAnsi" w:hAnsiTheme="majorHAnsi"/>
        </w:rPr>
        <w:t>Again, i</w:t>
      </w:r>
      <w:r w:rsidR="00643C79">
        <w:rPr>
          <w:rFonts w:asciiTheme="majorHAnsi" w:hAnsiTheme="majorHAnsi"/>
        </w:rPr>
        <w:t xml:space="preserve">f these times </w:t>
      </w:r>
      <w:r w:rsidR="008E6E78">
        <w:rPr>
          <w:rFonts w:asciiTheme="majorHAnsi" w:hAnsiTheme="majorHAnsi"/>
        </w:rPr>
        <w:t xml:space="preserve">do not </w:t>
      </w:r>
      <w:r w:rsidR="00643C79">
        <w:rPr>
          <w:rFonts w:asciiTheme="majorHAnsi" w:hAnsiTheme="majorHAnsi"/>
        </w:rPr>
        <w:t>work for you, please</w:t>
      </w:r>
      <w:r w:rsidR="00853685">
        <w:rPr>
          <w:rFonts w:asciiTheme="majorHAnsi" w:hAnsiTheme="majorHAnsi"/>
        </w:rPr>
        <w:t xml:space="preserve"> make an appointment for a mutua</w:t>
      </w:r>
      <w:r w:rsidR="00643C79">
        <w:rPr>
          <w:rFonts w:asciiTheme="majorHAnsi" w:hAnsiTheme="majorHAnsi"/>
        </w:rPr>
        <w:t xml:space="preserve">lly agreed upon time. </w:t>
      </w:r>
    </w:p>
    <w:p w14:paraId="341F3958" w14:textId="77777777" w:rsidR="00643C79" w:rsidRDefault="00643C79" w:rsidP="00B5176D">
      <w:pPr>
        <w:rPr>
          <w:rFonts w:asciiTheme="majorHAnsi" w:hAnsiTheme="majorHAnsi"/>
        </w:rPr>
      </w:pPr>
    </w:p>
    <w:p w14:paraId="2CE7B12C" w14:textId="3775B9C8" w:rsidR="00B5176D" w:rsidRPr="00643C79" w:rsidRDefault="00643C79" w:rsidP="00B5176D">
      <w:pPr>
        <w:rPr>
          <w:rFonts w:asciiTheme="majorHAnsi" w:hAnsiTheme="majorHAnsi"/>
          <w:b/>
          <w:u w:val="single"/>
        </w:rPr>
      </w:pPr>
      <w:r w:rsidRPr="00643C79">
        <w:rPr>
          <w:rFonts w:asciiTheme="majorHAnsi" w:hAnsiTheme="majorHAnsi"/>
          <w:b/>
          <w:u w:val="single"/>
        </w:rPr>
        <w:t>Bottom Line: Your learning is your</w:t>
      </w:r>
      <w:r w:rsidR="00B5176D" w:rsidRPr="00643C79">
        <w:rPr>
          <w:rFonts w:asciiTheme="majorHAnsi" w:hAnsiTheme="majorHAnsi"/>
          <w:b/>
          <w:u w:val="single"/>
        </w:rPr>
        <w:t xml:space="preserve"> responsibility </w:t>
      </w:r>
      <w:r w:rsidRPr="00643C79">
        <w:rPr>
          <w:rFonts w:asciiTheme="majorHAnsi" w:hAnsiTheme="majorHAnsi"/>
          <w:b/>
          <w:u w:val="single"/>
        </w:rPr>
        <w:t>and that means</w:t>
      </w:r>
      <w:r w:rsidR="00B5176D" w:rsidRPr="00643C79">
        <w:rPr>
          <w:rFonts w:asciiTheme="majorHAnsi" w:hAnsiTheme="majorHAnsi"/>
          <w:b/>
          <w:u w:val="single"/>
        </w:rPr>
        <w:t xml:space="preserve"> ask</w:t>
      </w:r>
      <w:r w:rsidRPr="00643C79">
        <w:rPr>
          <w:rFonts w:asciiTheme="majorHAnsi" w:hAnsiTheme="majorHAnsi"/>
          <w:b/>
          <w:u w:val="single"/>
        </w:rPr>
        <w:t>ing</w:t>
      </w:r>
      <w:r w:rsidR="00B5176D" w:rsidRPr="00643C79">
        <w:rPr>
          <w:rFonts w:asciiTheme="majorHAnsi" w:hAnsiTheme="majorHAnsi"/>
          <w:b/>
          <w:u w:val="single"/>
        </w:rPr>
        <w:t xml:space="preserve"> for individual attention when you need it.</w:t>
      </w:r>
    </w:p>
    <w:p w14:paraId="4F84B468" w14:textId="77777777" w:rsidR="00C6640E" w:rsidRPr="00DA533F" w:rsidRDefault="00C6640E" w:rsidP="004D47DD">
      <w:pPr>
        <w:rPr>
          <w:rFonts w:asciiTheme="majorHAnsi" w:hAnsiTheme="majorHAnsi"/>
        </w:rPr>
      </w:pPr>
    </w:p>
    <w:p w14:paraId="3109E84D" w14:textId="77777777" w:rsidR="00577874" w:rsidRDefault="00577874" w:rsidP="00416EA6">
      <w:pPr>
        <w:rPr>
          <w:rFonts w:asciiTheme="majorHAnsi" w:hAnsiTheme="majorHAnsi"/>
          <w:b/>
          <w:bCs/>
        </w:rPr>
      </w:pPr>
    </w:p>
    <w:p w14:paraId="6421A8BD" w14:textId="77777777" w:rsidR="00577874" w:rsidRDefault="00577874" w:rsidP="00416EA6">
      <w:pPr>
        <w:rPr>
          <w:rFonts w:asciiTheme="majorHAnsi" w:hAnsiTheme="majorHAnsi"/>
          <w:b/>
          <w:bCs/>
        </w:rPr>
      </w:pPr>
    </w:p>
    <w:p w14:paraId="7A534189" w14:textId="77777777" w:rsidR="00577874" w:rsidRDefault="00577874" w:rsidP="00416EA6">
      <w:pPr>
        <w:rPr>
          <w:rFonts w:asciiTheme="majorHAnsi" w:hAnsiTheme="majorHAnsi"/>
          <w:b/>
          <w:bCs/>
        </w:rPr>
      </w:pPr>
    </w:p>
    <w:p w14:paraId="67060DAB" w14:textId="77777777" w:rsidR="00577874" w:rsidRDefault="00577874" w:rsidP="00416EA6">
      <w:pPr>
        <w:rPr>
          <w:rFonts w:asciiTheme="majorHAnsi" w:hAnsiTheme="majorHAnsi"/>
          <w:b/>
          <w:bCs/>
        </w:rPr>
      </w:pPr>
    </w:p>
    <w:p w14:paraId="6E473E59" w14:textId="77777777" w:rsidR="00577874" w:rsidRDefault="00577874" w:rsidP="00416EA6">
      <w:pPr>
        <w:rPr>
          <w:rFonts w:asciiTheme="majorHAnsi" w:hAnsiTheme="majorHAnsi"/>
          <w:b/>
          <w:bCs/>
        </w:rPr>
      </w:pPr>
    </w:p>
    <w:p w14:paraId="3E2FC562" w14:textId="77777777" w:rsidR="00577874" w:rsidRDefault="00577874" w:rsidP="00416EA6">
      <w:pPr>
        <w:rPr>
          <w:rFonts w:asciiTheme="majorHAnsi" w:hAnsiTheme="majorHAnsi"/>
          <w:b/>
          <w:bCs/>
        </w:rPr>
      </w:pPr>
    </w:p>
    <w:p w14:paraId="49B40D8D" w14:textId="77777777" w:rsidR="004172B4" w:rsidRDefault="004172B4" w:rsidP="00416EA6">
      <w:pPr>
        <w:rPr>
          <w:rFonts w:asciiTheme="majorHAnsi" w:hAnsiTheme="majorHAnsi"/>
          <w:b/>
          <w:bCs/>
        </w:rPr>
      </w:pPr>
    </w:p>
    <w:p w14:paraId="1B78C8F8" w14:textId="77777777" w:rsidR="004172B4" w:rsidRDefault="004172B4" w:rsidP="00416EA6">
      <w:pPr>
        <w:rPr>
          <w:rFonts w:asciiTheme="majorHAnsi" w:hAnsiTheme="majorHAnsi"/>
          <w:b/>
          <w:bCs/>
        </w:rPr>
      </w:pPr>
    </w:p>
    <w:p w14:paraId="03C29768" w14:textId="77777777" w:rsidR="004172B4" w:rsidRDefault="004172B4" w:rsidP="00416EA6">
      <w:pPr>
        <w:rPr>
          <w:rFonts w:asciiTheme="majorHAnsi" w:hAnsiTheme="majorHAnsi"/>
          <w:b/>
          <w:bCs/>
        </w:rPr>
      </w:pPr>
    </w:p>
    <w:p w14:paraId="5B3724EE" w14:textId="77777777" w:rsidR="004172B4" w:rsidRDefault="004172B4" w:rsidP="00416EA6">
      <w:pPr>
        <w:rPr>
          <w:rFonts w:asciiTheme="majorHAnsi" w:hAnsiTheme="majorHAnsi"/>
          <w:b/>
          <w:bCs/>
        </w:rPr>
      </w:pPr>
    </w:p>
    <w:p w14:paraId="6D90A87B" w14:textId="77777777" w:rsidR="004172B4" w:rsidRDefault="004172B4" w:rsidP="00416EA6">
      <w:pPr>
        <w:rPr>
          <w:rFonts w:asciiTheme="majorHAnsi" w:hAnsiTheme="majorHAnsi"/>
          <w:b/>
          <w:bCs/>
        </w:rPr>
      </w:pPr>
    </w:p>
    <w:p w14:paraId="619C77B5" w14:textId="77777777" w:rsidR="004172B4" w:rsidRDefault="004172B4" w:rsidP="00416EA6">
      <w:pPr>
        <w:rPr>
          <w:rFonts w:asciiTheme="majorHAnsi" w:hAnsiTheme="majorHAnsi"/>
          <w:b/>
          <w:bCs/>
        </w:rPr>
      </w:pPr>
    </w:p>
    <w:p w14:paraId="4AA952DD" w14:textId="77777777" w:rsidR="00577874" w:rsidRDefault="00577874" w:rsidP="00416EA6">
      <w:pPr>
        <w:rPr>
          <w:rFonts w:asciiTheme="majorHAnsi" w:hAnsiTheme="majorHAnsi"/>
          <w:b/>
          <w:bCs/>
        </w:rPr>
      </w:pPr>
    </w:p>
    <w:p w14:paraId="5CDCC8A4" w14:textId="77777777" w:rsidR="00577874" w:rsidRDefault="00577874" w:rsidP="00416EA6">
      <w:pPr>
        <w:rPr>
          <w:rFonts w:asciiTheme="majorHAnsi" w:hAnsiTheme="majorHAnsi"/>
          <w:b/>
          <w:bCs/>
        </w:rPr>
      </w:pPr>
    </w:p>
    <w:p w14:paraId="1D0A2C0C" w14:textId="77777777" w:rsidR="00577874" w:rsidRDefault="00577874" w:rsidP="00416EA6">
      <w:pPr>
        <w:rPr>
          <w:rFonts w:asciiTheme="majorHAnsi" w:hAnsiTheme="majorHAnsi"/>
          <w:b/>
          <w:bCs/>
        </w:rPr>
      </w:pPr>
    </w:p>
    <w:p w14:paraId="2A48947D" w14:textId="77777777" w:rsidR="00577874" w:rsidRDefault="00577874" w:rsidP="00416EA6">
      <w:pPr>
        <w:rPr>
          <w:rFonts w:asciiTheme="majorHAnsi" w:hAnsiTheme="majorHAnsi"/>
          <w:b/>
          <w:bCs/>
        </w:rPr>
      </w:pPr>
    </w:p>
    <w:p w14:paraId="3D7547DE" w14:textId="77777777" w:rsidR="00577874" w:rsidRDefault="00577874" w:rsidP="00416EA6">
      <w:pPr>
        <w:rPr>
          <w:rFonts w:asciiTheme="majorHAnsi" w:hAnsiTheme="majorHAnsi"/>
          <w:b/>
          <w:bCs/>
        </w:rPr>
      </w:pPr>
    </w:p>
    <w:p w14:paraId="5752DBED" w14:textId="77777777" w:rsidR="001D1927" w:rsidRDefault="001D1927" w:rsidP="00577874">
      <w:pPr>
        <w:jc w:val="center"/>
        <w:rPr>
          <w:rFonts w:asciiTheme="majorHAnsi" w:hAnsiTheme="majorHAnsi"/>
          <w:b/>
          <w:bCs/>
        </w:rPr>
      </w:pPr>
    </w:p>
    <w:p w14:paraId="20CBE97E" w14:textId="77777777" w:rsidR="001D1927" w:rsidRDefault="001D1927" w:rsidP="00577874">
      <w:pPr>
        <w:jc w:val="center"/>
        <w:rPr>
          <w:rFonts w:asciiTheme="majorHAnsi" w:hAnsiTheme="majorHAnsi"/>
          <w:b/>
          <w:bCs/>
        </w:rPr>
      </w:pPr>
    </w:p>
    <w:p w14:paraId="49C94ACF" w14:textId="77777777" w:rsidR="001D1927" w:rsidRDefault="001D1927" w:rsidP="00577874">
      <w:pPr>
        <w:jc w:val="center"/>
        <w:rPr>
          <w:rFonts w:asciiTheme="majorHAnsi" w:hAnsiTheme="majorHAnsi"/>
          <w:b/>
          <w:bCs/>
        </w:rPr>
      </w:pPr>
    </w:p>
    <w:p w14:paraId="4A47BE57" w14:textId="77777777" w:rsidR="001D1927" w:rsidRDefault="001D1927" w:rsidP="00577874">
      <w:pPr>
        <w:jc w:val="center"/>
        <w:rPr>
          <w:rFonts w:asciiTheme="majorHAnsi" w:hAnsiTheme="majorHAnsi"/>
          <w:b/>
          <w:bCs/>
        </w:rPr>
      </w:pPr>
    </w:p>
    <w:p w14:paraId="3D5DF2F6" w14:textId="77777777" w:rsidR="001D1927" w:rsidRDefault="001D1927" w:rsidP="00577874">
      <w:pPr>
        <w:jc w:val="center"/>
        <w:rPr>
          <w:rFonts w:asciiTheme="majorHAnsi" w:hAnsiTheme="majorHAnsi"/>
          <w:b/>
          <w:bCs/>
        </w:rPr>
      </w:pPr>
    </w:p>
    <w:p w14:paraId="583E9BA9" w14:textId="77777777" w:rsidR="001D1927" w:rsidRDefault="001D1927" w:rsidP="00577874">
      <w:pPr>
        <w:jc w:val="center"/>
        <w:rPr>
          <w:rFonts w:asciiTheme="majorHAnsi" w:hAnsiTheme="majorHAnsi"/>
          <w:b/>
          <w:bCs/>
        </w:rPr>
      </w:pPr>
    </w:p>
    <w:p w14:paraId="74E6897E" w14:textId="77777777" w:rsidR="001D1927" w:rsidRDefault="001D1927" w:rsidP="00577874">
      <w:pPr>
        <w:jc w:val="center"/>
        <w:rPr>
          <w:rFonts w:asciiTheme="majorHAnsi" w:hAnsiTheme="majorHAnsi"/>
          <w:b/>
          <w:bCs/>
        </w:rPr>
      </w:pPr>
    </w:p>
    <w:p w14:paraId="4B35A494" w14:textId="77777777" w:rsidR="001D1927" w:rsidRDefault="001D1927" w:rsidP="00577874">
      <w:pPr>
        <w:jc w:val="center"/>
        <w:rPr>
          <w:rFonts w:asciiTheme="majorHAnsi" w:hAnsiTheme="majorHAnsi"/>
          <w:b/>
          <w:bCs/>
        </w:rPr>
      </w:pPr>
    </w:p>
    <w:p w14:paraId="63F79AB4" w14:textId="77777777" w:rsidR="001D1927" w:rsidRDefault="001D1927" w:rsidP="00577874">
      <w:pPr>
        <w:jc w:val="center"/>
        <w:rPr>
          <w:rFonts w:asciiTheme="majorHAnsi" w:hAnsiTheme="majorHAnsi"/>
          <w:b/>
          <w:bCs/>
        </w:rPr>
      </w:pPr>
    </w:p>
    <w:p w14:paraId="2CF6DC89" w14:textId="35F87B79" w:rsidR="001D1927" w:rsidRDefault="001D1927" w:rsidP="00577874">
      <w:pPr>
        <w:jc w:val="center"/>
        <w:rPr>
          <w:rFonts w:asciiTheme="majorHAnsi" w:hAnsiTheme="majorHAnsi"/>
          <w:b/>
          <w:bCs/>
        </w:rPr>
      </w:pPr>
    </w:p>
    <w:p w14:paraId="18A5A3FB" w14:textId="7A7C0788" w:rsidR="00CE6233" w:rsidRDefault="00CE6233" w:rsidP="00577874">
      <w:pPr>
        <w:jc w:val="center"/>
        <w:rPr>
          <w:rFonts w:asciiTheme="majorHAnsi" w:hAnsiTheme="majorHAnsi"/>
          <w:b/>
          <w:bCs/>
        </w:rPr>
      </w:pPr>
    </w:p>
    <w:p w14:paraId="0339DE14" w14:textId="535B148B" w:rsidR="00CE6233" w:rsidRDefault="00CE6233" w:rsidP="00577874">
      <w:pPr>
        <w:jc w:val="center"/>
        <w:rPr>
          <w:rFonts w:asciiTheme="majorHAnsi" w:hAnsiTheme="majorHAnsi"/>
          <w:b/>
          <w:bCs/>
        </w:rPr>
      </w:pPr>
    </w:p>
    <w:p w14:paraId="6830073D" w14:textId="77777777" w:rsidR="00CE6233" w:rsidRDefault="00CE6233" w:rsidP="00577874">
      <w:pPr>
        <w:jc w:val="center"/>
        <w:rPr>
          <w:rFonts w:asciiTheme="majorHAnsi" w:hAnsiTheme="majorHAnsi"/>
          <w:b/>
          <w:bCs/>
        </w:rPr>
      </w:pPr>
    </w:p>
    <w:p w14:paraId="157731E3" w14:textId="77777777" w:rsidR="001D1927" w:rsidRDefault="001D1927" w:rsidP="00577874">
      <w:pPr>
        <w:jc w:val="center"/>
        <w:rPr>
          <w:rFonts w:asciiTheme="majorHAnsi" w:hAnsiTheme="majorHAnsi"/>
          <w:b/>
          <w:bCs/>
        </w:rPr>
      </w:pPr>
    </w:p>
    <w:p w14:paraId="18C19B32" w14:textId="77777777" w:rsidR="001D1927" w:rsidRDefault="001D1927" w:rsidP="00577874">
      <w:pPr>
        <w:jc w:val="center"/>
        <w:rPr>
          <w:rFonts w:asciiTheme="majorHAnsi" w:hAnsiTheme="majorHAnsi"/>
          <w:b/>
          <w:bCs/>
        </w:rPr>
      </w:pPr>
    </w:p>
    <w:p w14:paraId="566B9CD0" w14:textId="77777777" w:rsidR="001D1927" w:rsidRDefault="001D1927" w:rsidP="00577874">
      <w:pPr>
        <w:jc w:val="center"/>
        <w:rPr>
          <w:rFonts w:asciiTheme="majorHAnsi" w:hAnsiTheme="majorHAnsi"/>
          <w:b/>
          <w:bCs/>
        </w:rPr>
      </w:pPr>
    </w:p>
    <w:p w14:paraId="796BB49F" w14:textId="77777777" w:rsidR="001D1927" w:rsidRDefault="001D1927" w:rsidP="00577874">
      <w:pPr>
        <w:jc w:val="center"/>
        <w:rPr>
          <w:rFonts w:asciiTheme="majorHAnsi" w:hAnsiTheme="majorHAnsi"/>
          <w:b/>
          <w:bCs/>
        </w:rPr>
      </w:pPr>
    </w:p>
    <w:p w14:paraId="33FD2888" w14:textId="77777777" w:rsidR="001D1927" w:rsidRDefault="001D1927" w:rsidP="00577874">
      <w:pPr>
        <w:jc w:val="center"/>
        <w:rPr>
          <w:rFonts w:asciiTheme="majorHAnsi" w:hAnsiTheme="majorHAnsi"/>
          <w:b/>
          <w:bCs/>
        </w:rPr>
      </w:pPr>
    </w:p>
    <w:p w14:paraId="1208AB1F" w14:textId="77777777" w:rsidR="001D1927" w:rsidRDefault="001D1927" w:rsidP="00577874">
      <w:pPr>
        <w:jc w:val="center"/>
        <w:rPr>
          <w:rFonts w:asciiTheme="majorHAnsi" w:hAnsiTheme="majorHAnsi"/>
          <w:b/>
          <w:bCs/>
        </w:rPr>
      </w:pPr>
    </w:p>
    <w:p w14:paraId="71998333" w14:textId="77777777" w:rsidR="001D1927" w:rsidRDefault="001D1927" w:rsidP="00577874">
      <w:pPr>
        <w:jc w:val="center"/>
        <w:rPr>
          <w:rFonts w:asciiTheme="majorHAnsi" w:hAnsiTheme="majorHAnsi"/>
          <w:b/>
          <w:bCs/>
        </w:rPr>
      </w:pPr>
    </w:p>
    <w:p w14:paraId="294B2B8C" w14:textId="77777777" w:rsidR="001D1927" w:rsidRDefault="001D1927" w:rsidP="00577874">
      <w:pPr>
        <w:jc w:val="center"/>
        <w:rPr>
          <w:rFonts w:asciiTheme="majorHAnsi" w:hAnsiTheme="majorHAnsi"/>
          <w:b/>
          <w:bCs/>
        </w:rPr>
      </w:pPr>
    </w:p>
    <w:p w14:paraId="43D2629D" w14:textId="77777777" w:rsidR="00577874" w:rsidRDefault="00EB3947" w:rsidP="00D9177A">
      <w:pPr>
        <w:jc w:val="center"/>
        <w:outlineLvl w:val="0"/>
        <w:rPr>
          <w:rFonts w:asciiTheme="majorHAnsi" w:hAnsiTheme="majorHAnsi"/>
          <w:b/>
          <w:bCs/>
        </w:rPr>
      </w:pPr>
      <w:r>
        <w:rPr>
          <w:rFonts w:asciiTheme="majorHAnsi" w:hAnsiTheme="majorHAnsi"/>
          <w:b/>
          <w:bCs/>
        </w:rPr>
        <w:lastRenderedPageBreak/>
        <w:t xml:space="preserve">Class Preparation: </w:t>
      </w:r>
      <w:r w:rsidR="00C55DCE">
        <w:rPr>
          <w:rFonts w:asciiTheme="majorHAnsi" w:hAnsiTheme="majorHAnsi"/>
          <w:b/>
          <w:bCs/>
        </w:rPr>
        <w:t>Assigned Readings</w:t>
      </w:r>
      <w:r>
        <w:rPr>
          <w:rFonts w:asciiTheme="majorHAnsi" w:hAnsiTheme="majorHAnsi"/>
          <w:b/>
          <w:bCs/>
        </w:rPr>
        <w:t xml:space="preserve"> &amp; Discussion Questions</w:t>
      </w:r>
    </w:p>
    <w:p w14:paraId="791E092F" w14:textId="77777777" w:rsidR="00577874" w:rsidRDefault="00577874" w:rsidP="00577874">
      <w:pPr>
        <w:rPr>
          <w:rFonts w:asciiTheme="majorHAnsi" w:hAnsiTheme="majorHAnsi"/>
          <w:b/>
          <w:bCs/>
        </w:rPr>
      </w:pPr>
    </w:p>
    <w:p w14:paraId="10533C59" w14:textId="77777777" w:rsidR="00577874" w:rsidRDefault="00577874" w:rsidP="00577874">
      <w:pPr>
        <w:rPr>
          <w:rFonts w:asciiTheme="majorHAnsi" w:hAnsiTheme="majorHAnsi"/>
          <w:b/>
          <w:bCs/>
        </w:rPr>
      </w:pPr>
    </w:p>
    <w:p w14:paraId="643EE7F0" w14:textId="2D87093D" w:rsidR="00F23D7E" w:rsidRPr="00577874" w:rsidRDefault="008F378B" w:rsidP="00D9177A">
      <w:pPr>
        <w:ind w:left="-720" w:firstLine="720"/>
        <w:outlineLvl w:val="0"/>
        <w:rPr>
          <w:rFonts w:asciiTheme="majorHAnsi" w:hAnsiTheme="majorHAnsi"/>
          <w:b/>
          <w:bCs/>
        </w:rPr>
      </w:pPr>
      <w:r>
        <w:rPr>
          <w:rFonts w:asciiTheme="majorHAnsi" w:hAnsiTheme="majorHAnsi"/>
          <w:b/>
        </w:rPr>
        <w:t>January 1</w:t>
      </w:r>
      <w:r w:rsidR="00CE6233">
        <w:rPr>
          <w:rFonts w:asciiTheme="majorHAnsi" w:hAnsiTheme="majorHAnsi"/>
          <w:b/>
        </w:rPr>
        <w:t>8</w:t>
      </w:r>
      <w:r w:rsidR="00A15747">
        <w:rPr>
          <w:rFonts w:asciiTheme="majorHAnsi" w:hAnsiTheme="majorHAnsi"/>
          <w:b/>
        </w:rPr>
        <w:t>:</w:t>
      </w:r>
      <w:r w:rsidR="00A15747">
        <w:rPr>
          <w:rFonts w:asciiTheme="majorHAnsi" w:hAnsiTheme="majorHAnsi"/>
          <w:b/>
        </w:rPr>
        <w:tab/>
      </w:r>
      <w:r w:rsidR="00F23D7E">
        <w:rPr>
          <w:rFonts w:asciiTheme="majorHAnsi" w:hAnsiTheme="majorHAnsi"/>
          <w:b/>
        </w:rPr>
        <w:t xml:space="preserve">Introduction </w:t>
      </w:r>
      <w:r w:rsidR="007B1882">
        <w:rPr>
          <w:rFonts w:asciiTheme="majorHAnsi" w:hAnsiTheme="majorHAnsi"/>
          <w:b/>
        </w:rPr>
        <w:t>to the Course</w:t>
      </w:r>
    </w:p>
    <w:p w14:paraId="5C54D893" w14:textId="77777777" w:rsidR="00577874" w:rsidRDefault="00577874" w:rsidP="004D47DD">
      <w:pPr>
        <w:rPr>
          <w:rFonts w:asciiTheme="majorHAnsi" w:hAnsiTheme="majorHAnsi"/>
          <w:i/>
        </w:rPr>
      </w:pPr>
    </w:p>
    <w:p w14:paraId="3E0558F1" w14:textId="77777777" w:rsidR="00C24A85" w:rsidRPr="00C24A85" w:rsidRDefault="00577874" w:rsidP="00D9177A">
      <w:pPr>
        <w:outlineLvl w:val="0"/>
        <w:rPr>
          <w:rFonts w:asciiTheme="majorHAnsi" w:hAnsiTheme="majorHAnsi"/>
          <w:i/>
        </w:rPr>
      </w:pPr>
      <w:r w:rsidRPr="004172B4">
        <w:rPr>
          <w:rFonts w:asciiTheme="majorHAnsi" w:hAnsiTheme="majorHAnsi"/>
          <w:b/>
        </w:rPr>
        <w:t>Reading</w:t>
      </w:r>
      <w:r w:rsidR="007B1882">
        <w:rPr>
          <w:rFonts w:asciiTheme="majorHAnsi" w:hAnsiTheme="majorHAnsi"/>
          <w:b/>
        </w:rPr>
        <w:t>s</w:t>
      </w:r>
      <w:r w:rsidRPr="004172B4">
        <w:rPr>
          <w:rFonts w:asciiTheme="majorHAnsi" w:hAnsiTheme="majorHAnsi"/>
          <w:b/>
        </w:rPr>
        <w:t xml:space="preserve">: </w:t>
      </w:r>
      <w:r w:rsidR="007B1882">
        <w:rPr>
          <w:rFonts w:asciiTheme="majorHAnsi" w:hAnsiTheme="majorHAnsi"/>
          <w:b/>
        </w:rPr>
        <w:t xml:space="preserve"> </w:t>
      </w:r>
      <w:r w:rsidR="00C24A85" w:rsidRPr="00C24A85">
        <w:rPr>
          <w:rFonts w:asciiTheme="majorHAnsi" w:hAnsiTheme="majorHAnsi"/>
          <w:i/>
        </w:rPr>
        <w:t>No readings</w:t>
      </w:r>
      <w:r w:rsidR="00A20673">
        <w:rPr>
          <w:rFonts w:asciiTheme="majorHAnsi" w:hAnsiTheme="majorHAnsi"/>
          <w:i/>
        </w:rPr>
        <w:t xml:space="preserve"> - discussion of </w:t>
      </w:r>
      <w:r w:rsidR="00F83B1E">
        <w:rPr>
          <w:rFonts w:asciiTheme="majorHAnsi" w:hAnsiTheme="majorHAnsi"/>
          <w:i/>
        </w:rPr>
        <w:t xml:space="preserve">course content, </w:t>
      </w:r>
      <w:r w:rsidR="00A20673">
        <w:rPr>
          <w:rFonts w:asciiTheme="majorHAnsi" w:hAnsiTheme="majorHAnsi"/>
          <w:i/>
        </w:rPr>
        <w:t xml:space="preserve">expectations and </w:t>
      </w:r>
      <w:r w:rsidR="00F83B1E">
        <w:rPr>
          <w:rFonts w:asciiTheme="majorHAnsi" w:hAnsiTheme="majorHAnsi"/>
          <w:i/>
        </w:rPr>
        <w:t xml:space="preserve">the </w:t>
      </w:r>
      <w:r w:rsidR="00A20673">
        <w:rPr>
          <w:rFonts w:asciiTheme="majorHAnsi" w:hAnsiTheme="majorHAnsi"/>
          <w:i/>
        </w:rPr>
        <w:t>syllabus</w:t>
      </w:r>
    </w:p>
    <w:p w14:paraId="6E31F1B6" w14:textId="77777777" w:rsidR="00C24A85" w:rsidRDefault="00C24A85" w:rsidP="004D47DD">
      <w:pPr>
        <w:rPr>
          <w:rFonts w:asciiTheme="majorHAnsi" w:hAnsiTheme="majorHAnsi"/>
          <w:b/>
        </w:rPr>
      </w:pPr>
    </w:p>
    <w:p w14:paraId="0D12BCFF" w14:textId="77777777" w:rsidR="004172B4" w:rsidRDefault="004172B4" w:rsidP="004D47DD">
      <w:pPr>
        <w:rPr>
          <w:rFonts w:asciiTheme="majorHAnsi" w:hAnsiTheme="majorHAnsi"/>
          <w:b/>
        </w:rPr>
      </w:pPr>
    </w:p>
    <w:p w14:paraId="22E92914" w14:textId="77777777" w:rsidR="001D1927" w:rsidRDefault="001D1927" w:rsidP="004D47DD">
      <w:pPr>
        <w:rPr>
          <w:rFonts w:asciiTheme="majorHAnsi" w:hAnsiTheme="majorHAnsi"/>
          <w:b/>
        </w:rPr>
      </w:pPr>
    </w:p>
    <w:p w14:paraId="65D99EB5" w14:textId="77777777" w:rsidR="001D1927" w:rsidRDefault="001D1927" w:rsidP="004D47DD">
      <w:pPr>
        <w:rPr>
          <w:rFonts w:asciiTheme="majorHAnsi" w:hAnsiTheme="majorHAnsi"/>
          <w:b/>
        </w:rPr>
      </w:pPr>
    </w:p>
    <w:p w14:paraId="68AA79AA" w14:textId="784189DA" w:rsidR="00416EA6" w:rsidRPr="00DA533F" w:rsidRDefault="008F378B" w:rsidP="00D9177A">
      <w:pPr>
        <w:outlineLvl w:val="0"/>
        <w:rPr>
          <w:rFonts w:asciiTheme="majorHAnsi" w:hAnsiTheme="majorHAnsi"/>
          <w:b/>
        </w:rPr>
      </w:pPr>
      <w:r>
        <w:rPr>
          <w:rFonts w:asciiTheme="majorHAnsi" w:hAnsiTheme="majorHAnsi"/>
          <w:b/>
        </w:rPr>
        <w:t xml:space="preserve">January </w:t>
      </w:r>
      <w:r w:rsidR="00CE6233">
        <w:rPr>
          <w:rFonts w:asciiTheme="majorHAnsi" w:hAnsiTheme="majorHAnsi"/>
          <w:b/>
        </w:rPr>
        <w:t>23</w:t>
      </w:r>
      <w:r w:rsidR="00A15747">
        <w:rPr>
          <w:rFonts w:asciiTheme="majorHAnsi" w:hAnsiTheme="majorHAnsi"/>
          <w:b/>
        </w:rPr>
        <w:t>:</w:t>
      </w:r>
      <w:r w:rsidR="00A15747">
        <w:rPr>
          <w:rFonts w:asciiTheme="majorHAnsi" w:hAnsiTheme="majorHAnsi"/>
          <w:b/>
        </w:rPr>
        <w:tab/>
      </w:r>
      <w:r w:rsidR="00577874">
        <w:rPr>
          <w:rFonts w:asciiTheme="majorHAnsi" w:hAnsiTheme="majorHAnsi"/>
          <w:b/>
        </w:rPr>
        <w:t>Research - T</w:t>
      </w:r>
      <w:r w:rsidR="009A5800">
        <w:rPr>
          <w:rFonts w:asciiTheme="majorHAnsi" w:hAnsiTheme="majorHAnsi"/>
          <w:b/>
        </w:rPr>
        <w:t xml:space="preserve">he Science of </w:t>
      </w:r>
      <w:r w:rsidR="00416EA6" w:rsidRPr="00DA533F">
        <w:rPr>
          <w:rFonts w:asciiTheme="majorHAnsi" w:hAnsiTheme="majorHAnsi"/>
          <w:b/>
        </w:rPr>
        <w:t xml:space="preserve">Inquiry </w:t>
      </w:r>
    </w:p>
    <w:p w14:paraId="6F0A6EE2" w14:textId="77777777" w:rsidR="00577874" w:rsidRDefault="00577874" w:rsidP="00416EA6">
      <w:pPr>
        <w:rPr>
          <w:rFonts w:asciiTheme="majorHAnsi" w:hAnsiTheme="majorHAnsi"/>
          <w:bCs/>
          <w:i/>
        </w:rPr>
      </w:pPr>
    </w:p>
    <w:p w14:paraId="7E4CC52A" w14:textId="77777777" w:rsidR="00A20673" w:rsidRPr="004172B4" w:rsidRDefault="004172B4" w:rsidP="00D9177A">
      <w:pPr>
        <w:outlineLvl w:val="0"/>
        <w:rPr>
          <w:rFonts w:asciiTheme="majorHAnsi" w:hAnsiTheme="majorHAnsi"/>
          <w:b/>
          <w:bCs/>
          <w:i/>
        </w:rPr>
      </w:pPr>
      <w:r w:rsidRPr="004172B4">
        <w:rPr>
          <w:rFonts w:asciiTheme="majorHAnsi" w:hAnsiTheme="majorHAnsi"/>
          <w:b/>
          <w:bCs/>
          <w:i/>
        </w:rPr>
        <w:t>Questions for D</w:t>
      </w:r>
      <w:r w:rsidR="00416EA6" w:rsidRPr="004172B4">
        <w:rPr>
          <w:rFonts w:asciiTheme="majorHAnsi" w:hAnsiTheme="majorHAnsi"/>
          <w:b/>
          <w:bCs/>
          <w:i/>
        </w:rPr>
        <w:t>iscussion:</w:t>
      </w:r>
    </w:p>
    <w:p w14:paraId="6234E034" w14:textId="77777777" w:rsidR="00577874" w:rsidRDefault="00577874" w:rsidP="00416EA6">
      <w:pPr>
        <w:rPr>
          <w:rFonts w:asciiTheme="majorHAnsi" w:hAnsiTheme="majorHAnsi"/>
        </w:rPr>
      </w:pPr>
    </w:p>
    <w:p w14:paraId="218A2626" w14:textId="77777777" w:rsidR="007768E8" w:rsidRPr="004172B4" w:rsidRDefault="00416EA6" w:rsidP="004172B4">
      <w:pPr>
        <w:pStyle w:val="ListParagraph"/>
        <w:numPr>
          <w:ilvl w:val="0"/>
          <w:numId w:val="23"/>
        </w:numPr>
        <w:rPr>
          <w:rFonts w:asciiTheme="majorHAnsi" w:hAnsiTheme="majorHAnsi"/>
        </w:rPr>
      </w:pPr>
      <w:r w:rsidRPr="004172B4">
        <w:rPr>
          <w:rFonts w:asciiTheme="majorHAnsi" w:hAnsiTheme="majorHAnsi"/>
        </w:rPr>
        <w:t xml:space="preserve">What </w:t>
      </w:r>
      <w:r w:rsidR="007768E8" w:rsidRPr="004172B4">
        <w:rPr>
          <w:rFonts w:asciiTheme="majorHAnsi" w:hAnsiTheme="majorHAnsi"/>
        </w:rPr>
        <w:t>does research in the social sciences look like and why do we do it?</w:t>
      </w:r>
    </w:p>
    <w:p w14:paraId="4BE651ED" w14:textId="77777777" w:rsidR="004172B4" w:rsidRPr="00577874" w:rsidRDefault="004172B4" w:rsidP="004172B4">
      <w:pPr>
        <w:pStyle w:val="ListParagraph"/>
        <w:ind w:left="4320"/>
        <w:rPr>
          <w:rFonts w:asciiTheme="majorHAnsi" w:hAnsiTheme="majorHAnsi"/>
        </w:rPr>
      </w:pPr>
    </w:p>
    <w:p w14:paraId="5DE1CDEF" w14:textId="77777777" w:rsidR="00416EA6" w:rsidRPr="004172B4" w:rsidRDefault="00416EA6" w:rsidP="004172B4">
      <w:pPr>
        <w:pStyle w:val="ListParagraph"/>
        <w:numPr>
          <w:ilvl w:val="0"/>
          <w:numId w:val="23"/>
        </w:numPr>
        <w:rPr>
          <w:rFonts w:asciiTheme="majorHAnsi" w:hAnsiTheme="majorHAnsi"/>
        </w:rPr>
      </w:pPr>
      <w:r w:rsidRPr="004172B4">
        <w:rPr>
          <w:rFonts w:asciiTheme="majorHAnsi" w:hAnsiTheme="majorHAnsi"/>
        </w:rPr>
        <w:t xml:space="preserve">What are the key elements of the scientific method?  </w:t>
      </w:r>
    </w:p>
    <w:p w14:paraId="3AA625B0" w14:textId="77777777" w:rsidR="004172B4" w:rsidRPr="00577874" w:rsidRDefault="004172B4" w:rsidP="004172B4">
      <w:pPr>
        <w:pStyle w:val="ListParagraph"/>
        <w:ind w:left="4320"/>
        <w:rPr>
          <w:rFonts w:asciiTheme="majorHAnsi" w:hAnsiTheme="majorHAnsi"/>
        </w:rPr>
      </w:pPr>
    </w:p>
    <w:p w14:paraId="13009EF1" w14:textId="77777777" w:rsidR="004172B4" w:rsidRPr="004172B4" w:rsidRDefault="00416EA6" w:rsidP="004172B4">
      <w:pPr>
        <w:pStyle w:val="ListParagraph"/>
        <w:numPr>
          <w:ilvl w:val="0"/>
          <w:numId w:val="23"/>
        </w:numPr>
        <w:rPr>
          <w:rFonts w:asciiTheme="majorHAnsi" w:hAnsiTheme="majorHAnsi"/>
        </w:rPr>
      </w:pPr>
      <w:r w:rsidRPr="004172B4">
        <w:rPr>
          <w:rFonts w:asciiTheme="majorHAnsi" w:hAnsiTheme="majorHAnsi"/>
        </w:rPr>
        <w:t>How does this method apply to the discipline of political science?</w:t>
      </w:r>
    </w:p>
    <w:p w14:paraId="19DE3A67" w14:textId="77777777" w:rsidR="00416EA6" w:rsidRPr="00577874" w:rsidRDefault="00416EA6" w:rsidP="004172B4">
      <w:pPr>
        <w:pStyle w:val="ListParagraph"/>
        <w:ind w:left="4320" w:firstLine="140"/>
        <w:rPr>
          <w:rFonts w:asciiTheme="majorHAnsi" w:hAnsiTheme="majorHAnsi"/>
        </w:rPr>
      </w:pPr>
    </w:p>
    <w:p w14:paraId="7D733364" w14:textId="77777777" w:rsidR="00416EA6" w:rsidRPr="004172B4" w:rsidRDefault="00416EA6" w:rsidP="004172B4">
      <w:pPr>
        <w:pStyle w:val="ListParagraph"/>
        <w:numPr>
          <w:ilvl w:val="0"/>
          <w:numId w:val="23"/>
        </w:numPr>
        <w:rPr>
          <w:rFonts w:asciiTheme="majorHAnsi" w:hAnsiTheme="majorHAnsi"/>
        </w:rPr>
      </w:pPr>
      <w:r w:rsidRPr="004172B4">
        <w:rPr>
          <w:rFonts w:asciiTheme="majorHAnsi" w:hAnsiTheme="majorHAnsi"/>
        </w:rPr>
        <w:t xml:space="preserve">What are some of the potential </w:t>
      </w:r>
      <w:r w:rsidR="007768E8" w:rsidRPr="004172B4">
        <w:rPr>
          <w:rFonts w:asciiTheme="majorHAnsi" w:hAnsiTheme="majorHAnsi"/>
        </w:rPr>
        <w:t xml:space="preserve">advantages and </w:t>
      </w:r>
      <w:r w:rsidRPr="004172B4">
        <w:rPr>
          <w:rFonts w:asciiTheme="majorHAnsi" w:hAnsiTheme="majorHAnsi"/>
        </w:rPr>
        <w:t xml:space="preserve">drawbacks of adopting a scientific approach?  </w:t>
      </w:r>
    </w:p>
    <w:p w14:paraId="47878973" w14:textId="77777777" w:rsidR="001B6ADF" w:rsidRPr="00DA533F" w:rsidRDefault="001B6ADF" w:rsidP="001B6ADF">
      <w:pPr>
        <w:rPr>
          <w:rFonts w:asciiTheme="majorHAnsi" w:hAnsiTheme="majorHAnsi"/>
        </w:rPr>
      </w:pPr>
    </w:p>
    <w:p w14:paraId="35B0E003" w14:textId="77777777" w:rsidR="001B6ADF" w:rsidRPr="004172B4" w:rsidRDefault="001B6ADF" w:rsidP="00D9177A">
      <w:pPr>
        <w:outlineLvl w:val="0"/>
        <w:rPr>
          <w:rFonts w:asciiTheme="majorHAnsi" w:hAnsiTheme="majorHAnsi"/>
          <w:b/>
        </w:rPr>
      </w:pPr>
      <w:r w:rsidRPr="004172B4">
        <w:rPr>
          <w:rFonts w:asciiTheme="majorHAnsi" w:hAnsiTheme="majorHAnsi"/>
          <w:b/>
        </w:rPr>
        <w:t xml:space="preserve">Readings: </w:t>
      </w:r>
    </w:p>
    <w:p w14:paraId="5D8EA7C2" w14:textId="77777777" w:rsidR="004172B4" w:rsidRDefault="004172B4" w:rsidP="004172B4">
      <w:pPr>
        <w:rPr>
          <w:rFonts w:asciiTheme="majorHAnsi" w:hAnsiTheme="majorHAnsi"/>
        </w:rPr>
      </w:pPr>
    </w:p>
    <w:p w14:paraId="44C6A10E" w14:textId="77777777" w:rsidR="00C24A85" w:rsidRDefault="00C24A85" w:rsidP="00D9177A">
      <w:pPr>
        <w:outlineLvl w:val="0"/>
        <w:rPr>
          <w:rFonts w:asciiTheme="majorHAnsi" w:hAnsiTheme="majorHAnsi"/>
        </w:rPr>
      </w:pPr>
      <w:r w:rsidRPr="00BD0927">
        <w:rPr>
          <w:rFonts w:asciiTheme="majorHAnsi" w:hAnsiTheme="majorHAnsi"/>
        </w:rPr>
        <w:t>Rem</w:t>
      </w:r>
      <w:r>
        <w:rPr>
          <w:rFonts w:asciiTheme="majorHAnsi" w:hAnsiTheme="majorHAnsi"/>
        </w:rPr>
        <w:t>ler and Van Ryzin</w:t>
      </w:r>
      <w:r w:rsidR="00F62E5B">
        <w:rPr>
          <w:rFonts w:asciiTheme="majorHAnsi" w:hAnsiTheme="majorHAnsi"/>
        </w:rPr>
        <w:t>. Chapter 1</w:t>
      </w:r>
    </w:p>
    <w:p w14:paraId="131D7F4A" w14:textId="77777777" w:rsidR="00577874" w:rsidRDefault="00577874" w:rsidP="00C24A85">
      <w:pPr>
        <w:rPr>
          <w:rFonts w:asciiTheme="majorHAnsi" w:hAnsiTheme="majorHAnsi"/>
        </w:rPr>
      </w:pPr>
    </w:p>
    <w:p w14:paraId="6DA8EE41" w14:textId="77777777" w:rsidR="003404C0" w:rsidRDefault="00426D57" w:rsidP="004172B4">
      <w:pPr>
        <w:rPr>
          <w:rFonts w:asciiTheme="majorHAnsi" w:hAnsiTheme="majorHAnsi"/>
        </w:rPr>
      </w:pPr>
      <w:r>
        <w:rPr>
          <w:rFonts w:asciiTheme="majorHAnsi" w:hAnsiTheme="majorHAnsi"/>
        </w:rPr>
        <w:t xml:space="preserve">[ER] </w:t>
      </w:r>
      <w:r w:rsidR="00C24A85">
        <w:rPr>
          <w:rFonts w:asciiTheme="majorHAnsi" w:hAnsiTheme="majorHAnsi"/>
        </w:rPr>
        <w:t xml:space="preserve">Andrew Ehrenberg, </w:t>
      </w:r>
      <w:r w:rsidR="003404C0" w:rsidRPr="00F62E5B">
        <w:rPr>
          <w:rFonts w:asciiTheme="majorHAnsi" w:hAnsiTheme="majorHAnsi"/>
          <w:i/>
        </w:rPr>
        <w:t>Even the Social Sciences Have Laws</w:t>
      </w:r>
      <w:r w:rsidR="00F62E5B">
        <w:rPr>
          <w:rFonts w:asciiTheme="majorHAnsi" w:hAnsiTheme="majorHAnsi"/>
        </w:rPr>
        <w:t>,</w:t>
      </w:r>
      <w:r w:rsidR="003404C0" w:rsidRPr="00DA533F">
        <w:rPr>
          <w:rFonts w:asciiTheme="majorHAnsi" w:hAnsiTheme="majorHAnsi"/>
        </w:rPr>
        <w:t xml:space="preserve"> Nature 365 (September 30,1993): 385.</w:t>
      </w:r>
    </w:p>
    <w:p w14:paraId="04C9328C" w14:textId="77777777" w:rsidR="004172B4" w:rsidRDefault="004172B4" w:rsidP="00577874">
      <w:pPr>
        <w:ind w:left="3960"/>
        <w:rPr>
          <w:rFonts w:asciiTheme="majorHAnsi" w:hAnsiTheme="majorHAnsi"/>
        </w:rPr>
      </w:pPr>
    </w:p>
    <w:p w14:paraId="35A4CCF2" w14:textId="77777777" w:rsidR="001B6ADF" w:rsidRPr="00DA533F" w:rsidRDefault="001B6ADF" w:rsidP="00416EA6">
      <w:pPr>
        <w:rPr>
          <w:rFonts w:asciiTheme="majorHAnsi" w:hAnsiTheme="majorHAnsi"/>
        </w:rPr>
      </w:pPr>
    </w:p>
    <w:p w14:paraId="347079E3" w14:textId="0577AB82" w:rsidR="00416EA6" w:rsidRPr="00A72219" w:rsidRDefault="00C217FF" w:rsidP="00D9177A">
      <w:pPr>
        <w:outlineLvl w:val="0"/>
        <w:rPr>
          <w:rFonts w:asciiTheme="majorHAnsi" w:hAnsiTheme="majorHAnsi"/>
        </w:rPr>
      </w:pPr>
      <w:r>
        <w:rPr>
          <w:rFonts w:asciiTheme="majorHAnsi" w:hAnsiTheme="majorHAnsi"/>
          <w:b/>
        </w:rPr>
        <w:t xml:space="preserve">Jan </w:t>
      </w:r>
      <w:r w:rsidR="00CE6233">
        <w:rPr>
          <w:rFonts w:asciiTheme="majorHAnsi" w:hAnsiTheme="majorHAnsi"/>
          <w:b/>
        </w:rPr>
        <w:t>25</w:t>
      </w:r>
      <w:r w:rsidR="00A15747">
        <w:rPr>
          <w:rFonts w:asciiTheme="majorHAnsi" w:hAnsiTheme="majorHAnsi"/>
          <w:b/>
        </w:rPr>
        <w:t>:</w:t>
      </w:r>
      <w:r w:rsidR="00A15747">
        <w:rPr>
          <w:rFonts w:asciiTheme="majorHAnsi" w:hAnsiTheme="majorHAnsi"/>
          <w:b/>
        </w:rPr>
        <w:tab/>
      </w:r>
      <w:r w:rsidR="007E7984">
        <w:rPr>
          <w:rFonts w:asciiTheme="majorHAnsi" w:hAnsiTheme="majorHAnsi"/>
          <w:b/>
        </w:rPr>
        <w:tab/>
      </w:r>
      <w:r w:rsidR="00CB7460">
        <w:rPr>
          <w:rFonts w:asciiTheme="majorHAnsi" w:hAnsiTheme="majorHAnsi"/>
          <w:b/>
        </w:rPr>
        <w:t>Empirical</w:t>
      </w:r>
      <w:r w:rsidR="003E2C24" w:rsidRPr="00DA533F">
        <w:rPr>
          <w:rFonts w:asciiTheme="majorHAnsi" w:hAnsiTheme="majorHAnsi"/>
          <w:b/>
        </w:rPr>
        <w:t xml:space="preserve"> Political Science</w:t>
      </w:r>
      <w:r w:rsidR="00451A28">
        <w:rPr>
          <w:rFonts w:asciiTheme="majorHAnsi" w:hAnsiTheme="majorHAnsi"/>
          <w:b/>
        </w:rPr>
        <w:t xml:space="preserve"> </w:t>
      </w:r>
    </w:p>
    <w:p w14:paraId="5A00CDE8" w14:textId="77777777" w:rsidR="004172B4" w:rsidRDefault="004172B4" w:rsidP="004172B4">
      <w:pPr>
        <w:rPr>
          <w:rFonts w:asciiTheme="majorHAnsi" w:hAnsiTheme="majorHAnsi"/>
          <w:bCs/>
          <w:i/>
        </w:rPr>
      </w:pPr>
    </w:p>
    <w:p w14:paraId="6BE83251" w14:textId="77777777" w:rsidR="00416EA6" w:rsidRPr="004172B4" w:rsidRDefault="004172B4" w:rsidP="00D9177A">
      <w:pPr>
        <w:outlineLvl w:val="0"/>
        <w:rPr>
          <w:rFonts w:asciiTheme="majorHAnsi" w:hAnsiTheme="majorHAnsi"/>
          <w:b/>
          <w:bCs/>
        </w:rPr>
      </w:pPr>
      <w:r w:rsidRPr="004172B4">
        <w:rPr>
          <w:rFonts w:asciiTheme="majorHAnsi" w:hAnsiTheme="majorHAnsi"/>
          <w:b/>
          <w:bCs/>
        </w:rPr>
        <w:t>Questions for D</w:t>
      </w:r>
      <w:r w:rsidR="00416EA6" w:rsidRPr="004172B4">
        <w:rPr>
          <w:rFonts w:asciiTheme="majorHAnsi" w:hAnsiTheme="majorHAnsi"/>
          <w:b/>
          <w:bCs/>
        </w:rPr>
        <w:t>iscussion:</w:t>
      </w:r>
    </w:p>
    <w:p w14:paraId="45DF42FD" w14:textId="77777777" w:rsidR="004172B4" w:rsidRDefault="004172B4" w:rsidP="004172B4">
      <w:pPr>
        <w:rPr>
          <w:rFonts w:asciiTheme="majorHAnsi" w:hAnsiTheme="majorHAnsi"/>
        </w:rPr>
      </w:pPr>
    </w:p>
    <w:p w14:paraId="2119BD9A" w14:textId="77777777" w:rsidR="003E2C24" w:rsidRPr="004172B4" w:rsidRDefault="00A72219" w:rsidP="004172B4">
      <w:pPr>
        <w:pStyle w:val="ListParagraph"/>
        <w:numPr>
          <w:ilvl w:val="0"/>
          <w:numId w:val="24"/>
        </w:numPr>
        <w:rPr>
          <w:rFonts w:asciiTheme="majorHAnsi" w:hAnsiTheme="majorHAnsi"/>
        </w:rPr>
      </w:pPr>
      <w:r w:rsidRPr="004172B4">
        <w:rPr>
          <w:rFonts w:asciiTheme="majorHAnsi" w:hAnsiTheme="majorHAnsi"/>
        </w:rPr>
        <w:t xml:space="preserve">How has the discipline of </w:t>
      </w:r>
      <w:r w:rsidR="003E2C24" w:rsidRPr="004172B4">
        <w:rPr>
          <w:rFonts w:asciiTheme="majorHAnsi" w:hAnsiTheme="majorHAnsi" w:cs="Times"/>
        </w:rPr>
        <w:t xml:space="preserve">Political Science </w:t>
      </w:r>
      <w:r w:rsidRPr="004172B4">
        <w:rPr>
          <w:rFonts w:asciiTheme="majorHAnsi" w:hAnsiTheme="majorHAnsi" w:cs="Times"/>
        </w:rPr>
        <w:t>evolved over</w:t>
      </w:r>
      <w:r w:rsidR="008E6E78">
        <w:rPr>
          <w:rFonts w:asciiTheme="majorHAnsi" w:hAnsiTheme="majorHAnsi" w:cs="Times"/>
        </w:rPr>
        <w:t xml:space="preserve"> </w:t>
      </w:r>
      <w:r w:rsidRPr="004172B4">
        <w:rPr>
          <w:rFonts w:asciiTheme="majorHAnsi" w:hAnsiTheme="majorHAnsi" w:cs="Times"/>
        </w:rPr>
        <w:t>time?</w:t>
      </w:r>
    </w:p>
    <w:p w14:paraId="738B80AD" w14:textId="77777777" w:rsidR="004172B4" w:rsidRDefault="004172B4" w:rsidP="004172B4">
      <w:pPr>
        <w:rPr>
          <w:rFonts w:asciiTheme="majorHAnsi" w:hAnsiTheme="majorHAnsi"/>
        </w:rPr>
      </w:pPr>
    </w:p>
    <w:p w14:paraId="49D474D8" w14:textId="77777777" w:rsidR="003E2C24" w:rsidRPr="004172B4" w:rsidRDefault="00577874" w:rsidP="004172B4">
      <w:pPr>
        <w:pStyle w:val="ListParagraph"/>
        <w:numPr>
          <w:ilvl w:val="0"/>
          <w:numId w:val="24"/>
        </w:numPr>
        <w:rPr>
          <w:rFonts w:asciiTheme="majorHAnsi" w:hAnsiTheme="majorHAnsi"/>
        </w:rPr>
      </w:pPr>
      <w:r w:rsidRPr="004172B4">
        <w:rPr>
          <w:rFonts w:asciiTheme="majorHAnsi" w:hAnsiTheme="majorHAnsi"/>
        </w:rPr>
        <w:t>How do scholars</w:t>
      </w:r>
      <w:r w:rsidR="003E2C24" w:rsidRPr="004172B4">
        <w:rPr>
          <w:rFonts w:asciiTheme="majorHAnsi" w:hAnsiTheme="majorHAnsi"/>
        </w:rPr>
        <w:t xml:space="preserve"> use previous research? </w:t>
      </w:r>
    </w:p>
    <w:p w14:paraId="76935004" w14:textId="77777777" w:rsidR="004172B4" w:rsidRDefault="004172B4" w:rsidP="004172B4">
      <w:pPr>
        <w:rPr>
          <w:rFonts w:asciiTheme="majorHAnsi" w:hAnsiTheme="majorHAnsi"/>
        </w:rPr>
      </w:pPr>
    </w:p>
    <w:p w14:paraId="0C71A996" w14:textId="77777777" w:rsidR="003E2C24" w:rsidRPr="004172B4" w:rsidRDefault="003E2C24" w:rsidP="004172B4">
      <w:pPr>
        <w:pStyle w:val="ListParagraph"/>
        <w:numPr>
          <w:ilvl w:val="0"/>
          <w:numId w:val="24"/>
        </w:numPr>
        <w:rPr>
          <w:rFonts w:asciiTheme="majorHAnsi" w:hAnsiTheme="majorHAnsi"/>
        </w:rPr>
      </w:pPr>
      <w:r w:rsidRPr="004172B4">
        <w:rPr>
          <w:rFonts w:asciiTheme="majorHAnsi" w:hAnsiTheme="majorHAnsi"/>
        </w:rPr>
        <w:t xml:space="preserve">How do </w:t>
      </w:r>
      <w:r w:rsidR="00577874" w:rsidRPr="004172B4">
        <w:rPr>
          <w:rFonts w:asciiTheme="majorHAnsi" w:hAnsiTheme="majorHAnsi"/>
        </w:rPr>
        <w:t>scholars</w:t>
      </w:r>
      <w:r w:rsidRPr="004172B4">
        <w:rPr>
          <w:rFonts w:asciiTheme="majorHAnsi" w:hAnsiTheme="majorHAnsi"/>
        </w:rPr>
        <w:t xml:space="preserve"> use the literature to motivate and inform their research? </w:t>
      </w:r>
    </w:p>
    <w:p w14:paraId="7F8383FB" w14:textId="77777777" w:rsidR="004172B4" w:rsidRDefault="004172B4" w:rsidP="004172B4">
      <w:pPr>
        <w:rPr>
          <w:rFonts w:asciiTheme="majorHAnsi" w:hAnsiTheme="majorHAnsi"/>
        </w:rPr>
      </w:pPr>
    </w:p>
    <w:p w14:paraId="736B1FA1" w14:textId="77777777" w:rsidR="003E2C24" w:rsidRPr="004172B4" w:rsidRDefault="003E2C24" w:rsidP="004172B4">
      <w:pPr>
        <w:pStyle w:val="ListParagraph"/>
        <w:numPr>
          <w:ilvl w:val="0"/>
          <w:numId w:val="24"/>
        </w:numPr>
        <w:rPr>
          <w:rFonts w:asciiTheme="majorHAnsi" w:hAnsiTheme="majorHAnsi"/>
        </w:rPr>
      </w:pPr>
      <w:r w:rsidRPr="004172B4">
        <w:rPr>
          <w:rFonts w:asciiTheme="majorHAnsi" w:hAnsiTheme="majorHAnsi"/>
        </w:rPr>
        <w:t>What makes published research good or interesting?</w:t>
      </w:r>
    </w:p>
    <w:p w14:paraId="6FA94F9B" w14:textId="77777777" w:rsidR="004172B4" w:rsidRDefault="004172B4" w:rsidP="004172B4">
      <w:pPr>
        <w:rPr>
          <w:rFonts w:asciiTheme="majorHAnsi" w:hAnsiTheme="majorHAnsi"/>
        </w:rPr>
      </w:pPr>
    </w:p>
    <w:p w14:paraId="4D5FF1B5" w14:textId="77777777" w:rsidR="003E2C24" w:rsidRPr="004172B4" w:rsidRDefault="003E2C24" w:rsidP="004172B4">
      <w:pPr>
        <w:pStyle w:val="ListParagraph"/>
        <w:numPr>
          <w:ilvl w:val="0"/>
          <w:numId w:val="24"/>
        </w:numPr>
        <w:rPr>
          <w:rFonts w:asciiTheme="majorHAnsi" w:hAnsiTheme="majorHAnsi"/>
        </w:rPr>
      </w:pPr>
      <w:r w:rsidRPr="004172B4">
        <w:rPr>
          <w:rFonts w:asciiTheme="majorHAnsi" w:hAnsiTheme="majorHAnsi"/>
        </w:rPr>
        <w:t>What role does a literature review play in the research process?</w:t>
      </w:r>
    </w:p>
    <w:p w14:paraId="74C88517" w14:textId="77777777" w:rsidR="004172B4" w:rsidRDefault="004172B4" w:rsidP="004172B4">
      <w:pPr>
        <w:rPr>
          <w:rFonts w:asciiTheme="majorHAnsi" w:hAnsiTheme="majorHAnsi"/>
        </w:rPr>
      </w:pPr>
    </w:p>
    <w:p w14:paraId="4BA6C97A" w14:textId="77777777" w:rsidR="003E2C24" w:rsidRPr="004172B4" w:rsidRDefault="003E2C24" w:rsidP="00D9177A">
      <w:pPr>
        <w:outlineLvl w:val="0"/>
        <w:rPr>
          <w:rFonts w:asciiTheme="majorHAnsi" w:hAnsiTheme="majorHAnsi"/>
          <w:b/>
        </w:rPr>
      </w:pPr>
      <w:r w:rsidRPr="004172B4">
        <w:rPr>
          <w:rFonts w:asciiTheme="majorHAnsi" w:hAnsiTheme="majorHAnsi"/>
          <w:b/>
        </w:rPr>
        <w:t xml:space="preserve">Readings: </w:t>
      </w:r>
    </w:p>
    <w:p w14:paraId="588C2C8E" w14:textId="77777777" w:rsidR="004172B4" w:rsidRDefault="004172B4" w:rsidP="004172B4">
      <w:pPr>
        <w:rPr>
          <w:rFonts w:asciiTheme="majorHAnsi" w:hAnsiTheme="majorHAnsi"/>
        </w:rPr>
      </w:pPr>
    </w:p>
    <w:p w14:paraId="14961842" w14:textId="77777777" w:rsidR="004172B4" w:rsidRDefault="004172B4" w:rsidP="004172B4">
      <w:pPr>
        <w:rPr>
          <w:rFonts w:asciiTheme="majorHAnsi" w:hAnsiTheme="majorHAnsi"/>
        </w:rPr>
      </w:pPr>
    </w:p>
    <w:p w14:paraId="5D2D5931" w14:textId="77777777" w:rsidR="00CB7460" w:rsidRPr="004172B4" w:rsidRDefault="00426D57" w:rsidP="004172B4">
      <w:pPr>
        <w:pStyle w:val="ListParagraph"/>
        <w:numPr>
          <w:ilvl w:val="0"/>
          <w:numId w:val="25"/>
        </w:numPr>
        <w:rPr>
          <w:rFonts w:asciiTheme="majorHAnsi" w:hAnsiTheme="majorHAnsi"/>
        </w:rPr>
      </w:pPr>
      <w:r>
        <w:rPr>
          <w:rFonts w:asciiTheme="majorHAnsi" w:hAnsiTheme="majorHAnsi"/>
        </w:rPr>
        <w:t xml:space="preserve">[ER] </w:t>
      </w:r>
      <w:r w:rsidR="00CB7460" w:rsidRPr="004172B4">
        <w:rPr>
          <w:rFonts w:asciiTheme="majorHAnsi" w:hAnsiTheme="majorHAnsi"/>
        </w:rPr>
        <w:t xml:space="preserve">Janet B. Johnson. </w:t>
      </w:r>
      <w:r w:rsidR="00CB7460" w:rsidRPr="004172B4">
        <w:rPr>
          <w:rFonts w:asciiTheme="majorHAnsi" w:hAnsiTheme="majorHAnsi"/>
          <w:bCs/>
        </w:rPr>
        <w:t>Chapter 2&amp;3: The Empirical Approach to Political Science.  In Political Science Research Methods.</w:t>
      </w:r>
    </w:p>
    <w:p w14:paraId="2FC39600" w14:textId="77777777" w:rsidR="003E2C24" w:rsidRPr="00DA533F" w:rsidRDefault="003E2C24" w:rsidP="004D47DD">
      <w:pPr>
        <w:rPr>
          <w:rFonts w:asciiTheme="majorHAnsi" w:hAnsiTheme="majorHAnsi"/>
        </w:rPr>
      </w:pPr>
    </w:p>
    <w:p w14:paraId="53773685" w14:textId="77777777" w:rsidR="00577874" w:rsidRDefault="00577874" w:rsidP="004D47DD">
      <w:pPr>
        <w:rPr>
          <w:rFonts w:asciiTheme="majorHAnsi" w:hAnsiTheme="majorHAnsi"/>
          <w:b/>
        </w:rPr>
      </w:pPr>
    </w:p>
    <w:p w14:paraId="1F736CFA" w14:textId="0D4287BD" w:rsidR="001B6ADF" w:rsidRPr="00DA533F" w:rsidRDefault="00C217FF" w:rsidP="00D9177A">
      <w:pPr>
        <w:outlineLvl w:val="0"/>
        <w:rPr>
          <w:rFonts w:asciiTheme="majorHAnsi" w:hAnsiTheme="majorHAnsi"/>
        </w:rPr>
      </w:pPr>
      <w:r>
        <w:rPr>
          <w:rFonts w:asciiTheme="majorHAnsi" w:hAnsiTheme="majorHAnsi"/>
          <w:b/>
        </w:rPr>
        <w:t xml:space="preserve">Jan </w:t>
      </w:r>
      <w:r w:rsidR="00A72219">
        <w:rPr>
          <w:rFonts w:asciiTheme="majorHAnsi" w:hAnsiTheme="majorHAnsi"/>
          <w:b/>
        </w:rPr>
        <w:t xml:space="preserve"> </w:t>
      </w:r>
      <w:r w:rsidR="00CE6233">
        <w:rPr>
          <w:rFonts w:asciiTheme="majorHAnsi" w:hAnsiTheme="majorHAnsi"/>
          <w:b/>
        </w:rPr>
        <w:t>30</w:t>
      </w:r>
      <w:r w:rsidR="004172B4">
        <w:rPr>
          <w:rFonts w:asciiTheme="majorHAnsi" w:hAnsiTheme="majorHAnsi"/>
          <w:b/>
        </w:rPr>
        <w:t>:</w:t>
      </w:r>
      <w:r w:rsidR="00A15747">
        <w:rPr>
          <w:rFonts w:asciiTheme="majorHAnsi" w:hAnsiTheme="majorHAnsi"/>
          <w:b/>
        </w:rPr>
        <w:tab/>
      </w:r>
      <w:r w:rsidR="003538F1" w:rsidRPr="00DA533F">
        <w:rPr>
          <w:rFonts w:asciiTheme="majorHAnsi" w:hAnsiTheme="majorHAnsi"/>
          <w:b/>
        </w:rPr>
        <w:t>Theorizing about</w:t>
      </w:r>
      <w:r w:rsidR="001B6ADF" w:rsidRPr="00DA533F">
        <w:rPr>
          <w:rFonts w:asciiTheme="majorHAnsi" w:hAnsiTheme="majorHAnsi"/>
          <w:b/>
        </w:rPr>
        <w:t xml:space="preserve"> Theory</w:t>
      </w:r>
      <w:r w:rsidR="00426D57">
        <w:rPr>
          <w:rFonts w:asciiTheme="majorHAnsi" w:hAnsiTheme="majorHAnsi"/>
          <w:b/>
        </w:rPr>
        <w:t xml:space="preserve"> </w:t>
      </w:r>
    </w:p>
    <w:p w14:paraId="2A287270" w14:textId="77777777" w:rsidR="00577874" w:rsidRDefault="00577874" w:rsidP="001B6ADF">
      <w:pPr>
        <w:rPr>
          <w:rFonts w:asciiTheme="majorHAnsi" w:hAnsiTheme="majorHAnsi"/>
          <w:bCs/>
          <w:i/>
        </w:rPr>
      </w:pPr>
    </w:p>
    <w:p w14:paraId="6CBAEE54" w14:textId="77777777" w:rsidR="001B6ADF" w:rsidRPr="004172B4" w:rsidRDefault="001B6ADF" w:rsidP="00D9177A">
      <w:pPr>
        <w:outlineLvl w:val="0"/>
        <w:rPr>
          <w:rFonts w:asciiTheme="majorHAnsi" w:hAnsiTheme="majorHAnsi"/>
          <w:b/>
          <w:bCs/>
        </w:rPr>
      </w:pPr>
      <w:r w:rsidRPr="004172B4">
        <w:rPr>
          <w:rFonts w:asciiTheme="majorHAnsi" w:hAnsiTheme="majorHAnsi"/>
          <w:b/>
          <w:bCs/>
        </w:rPr>
        <w:t xml:space="preserve">Questions </w:t>
      </w:r>
      <w:r w:rsidR="004172B4">
        <w:rPr>
          <w:rFonts w:asciiTheme="majorHAnsi" w:hAnsiTheme="majorHAnsi" w:hint="eastAsia"/>
          <w:b/>
          <w:bCs/>
        </w:rPr>
        <w:t>f</w:t>
      </w:r>
      <w:r w:rsidR="004172B4" w:rsidRPr="004172B4">
        <w:rPr>
          <w:rFonts w:asciiTheme="majorHAnsi" w:hAnsiTheme="majorHAnsi" w:hint="eastAsia"/>
          <w:b/>
          <w:bCs/>
        </w:rPr>
        <w:t>or Discussion:</w:t>
      </w:r>
    </w:p>
    <w:p w14:paraId="5A55FCD5" w14:textId="77777777" w:rsidR="00577874" w:rsidRDefault="00577874" w:rsidP="001B6ADF">
      <w:pPr>
        <w:rPr>
          <w:rFonts w:asciiTheme="majorHAnsi" w:hAnsiTheme="majorHAnsi"/>
        </w:rPr>
      </w:pPr>
    </w:p>
    <w:p w14:paraId="2FD15C02"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 xml:space="preserve">How do you go about finding the answer to the research question you posed?  </w:t>
      </w:r>
    </w:p>
    <w:p w14:paraId="0DC39065"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How do you develop a causal explanation?</w:t>
      </w:r>
    </w:p>
    <w:p w14:paraId="22873A1A"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What are theories?</w:t>
      </w:r>
    </w:p>
    <w:p w14:paraId="38CCAEE5"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What makes a good theory vs. a bad theory?</w:t>
      </w:r>
    </w:p>
    <w:p w14:paraId="1F5E4A8E"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 xml:space="preserve">How much emphasis is placed on theory for motivating research? </w:t>
      </w:r>
    </w:p>
    <w:p w14:paraId="7F5EE85F"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 xml:space="preserve">Should political research be </w:t>
      </w:r>
      <w:r w:rsidRPr="00B416DE">
        <w:rPr>
          <w:rFonts w:asciiTheme="majorHAnsi" w:hAnsiTheme="majorHAnsi"/>
          <w:i/>
          <w:iCs/>
        </w:rPr>
        <w:t>inductive</w:t>
      </w:r>
      <w:r w:rsidRPr="00B416DE">
        <w:rPr>
          <w:rFonts w:asciiTheme="majorHAnsi" w:hAnsiTheme="majorHAnsi"/>
        </w:rPr>
        <w:t xml:space="preserve"> or </w:t>
      </w:r>
      <w:r w:rsidRPr="00B416DE">
        <w:rPr>
          <w:rFonts w:asciiTheme="majorHAnsi" w:hAnsiTheme="majorHAnsi"/>
          <w:i/>
          <w:iCs/>
        </w:rPr>
        <w:t>deductive</w:t>
      </w:r>
      <w:r w:rsidRPr="00B416DE">
        <w:rPr>
          <w:rFonts w:asciiTheme="majorHAnsi" w:hAnsiTheme="majorHAnsi"/>
        </w:rPr>
        <w:t>?</w:t>
      </w:r>
      <w:r w:rsidR="00A42DFA" w:rsidRPr="00B416DE">
        <w:rPr>
          <w:rFonts w:asciiTheme="majorHAnsi" w:hAnsiTheme="majorHAnsi"/>
        </w:rPr>
        <w:t xml:space="preserve"> </w:t>
      </w:r>
      <w:r w:rsidRPr="00B416DE">
        <w:rPr>
          <w:rFonts w:asciiTheme="majorHAnsi" w:hAnsiTheme="majorHAnsi"/>
        </w:rPr>
        <w:t>What are the advantages and disadvantages of each?</w:t>
      </w:r>
    </w:p>
    <w:p w14:paraId="77058CF4"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 xml:space="preserve">What is “causation?” </w:t>
      </w:r>
    </w:p>
    <w:p w14:paraId="2AFD6401" w14:textId="77777777" w:rsidR="00BA40B1" w:rsidRPr="00B416DE" w:rsidRDefault="001B6ADF" w:rsidP="00B416DE">
      <w:pPr>
        <w:pStyle w:val="ListParagraph"/>
        <w:numPr>
          <w:ilvl w:val="0"/>
          <w:numId w:val="30"/>
        </w:numPr>
        <w:spacing w:line="360" w:lineRule="auto"/>
        <w:rPr>
          <w:rFonts w:asciiTheme="majorHAnsi" w:hAnsiTheme="majorHAnsi"/>
        </w:rPr>
      </w:pPr>
      <w:r w:rsidRPr="00B416DE">
        <w:rPr>
          <w:rFonts w:asciiTheme="majorHAnsi" w:hAnsiTheme="majorHAnsi"/>
        </w:rPr>
        <w:t>What demands does the definition of causality place on how we conduct research?</w:t>
      </w:r>
    </w:p>
    <w:p w14:paraId="55F23B7A" w14:textId="77777777" w:rsidR="00A42DFA" w:rsidRPr="00B416DE" w:rsidRDefault="00A42DFA" w:rsidP="00B416DE">
      <w:pPr>
        <w:pStyle w:val="ListParagraph"/>
        <w:numPr>
          <w:ilvl w:val="0"/>
          <w:numId w:val="30"/>
        </w:numPr>
        <w:spacing w:line="360" w:lineRule="auto"/>
        <w:rPr>
          <w:rFonts w:asciiTheme="majorHAnsi" w:hAnsiTheme="majorHAnsi"/>
        </w:rPr>
      </w:pPr>
      <w:r w:rsidRPr="00B416DE">
        <w:rPr>
          <w:rFonts w:asciiTheme="majorHAnsi" w:hAnsiTheme="majorHAnsi"/>
        </w:rPr>
        <w:t>How do we move from theory to hypothesis?</w:t>
      </w:r>
    </w:p>
    <w:p w14:paraId="48E08B3D" w14:textId="77777777" w:rsidR="001B6ADF" w:rsidRPr="00A42DFA" w:rsidRDefault="001B6ADF" w:rsidP="001B6ADF">
      <w:pPr>
        <w:rPr>
          <w:rFonts w:asciiTheme="majorHAnsi" w:hAnsiTheme="majorHAnsi"/>
        </w:rPr>
      </w:pPr>
    </w:p>
    <w:p w14:paraId="694A8DC8" w14:textId="77777777" w:rsidR="004172B4" w:rsidRDefault="004172B4" w:rsidP="00BA40B1">
      <w:pPr>
        <w:rPr>
          <w:rFonts w:asciiTheme="majorHAnsi" w:hAnsiTheme="majorHAnsi"/>
          <w:b/>
          <w:i/>
        </w:rPr>
      </w:pPr>
    </w:p>
    <w:p w14:paraId="6C2E1DB3" w14:textId="77777777" w:rsidR="004172B4" w:rsidRDefault="004172B4" w:rsidP="00BA40B1">
      <w:pPr>
        <w:rPr>
          <w:rFonts w:asciiTheme="majorHAnsi" w:hAnsiTheme="majorHAnsi"/>
          <w:b/>
          <w:i/>
        </w:rPr>
      </w:pPr>
    </w:p>
    <w:p w14:paraId="40365962" w14:textId="77777777" w:rsidR="00BA40B1" w:rsidRPr="00B416DE" w:rsidRDefault="001B6ADF" w:rsidP="00D9177A">
      <w:pPr>
        <w:outlineLvl w:val="0"/>
        <w:rPr>
          <w:rFonts w:asciiTheme="majorHAnsi" w:hAnsiTheme="majorHAnsi"/>
          <w:b/>
        </w:rPr>
      </w:pPr>
      <w:r w:rsidRPr="00B416DE">
        <w:rPr>
          <w:rFonts w:asciiTheme="majorHAnsi" w:hAnsiTheme="majorHAnsi"/>
          <w:b/>
        </w:rPr>
        <w:t xml:space="preserve">Readings: </w:t>
      </w:r>
    </w:p>
    <w:p w14:paraId="000FDA19" w14:textId="77777777" w:rsidR="004172B4" w:rsidRDefault="004172B4" w:rsidP="00BA40B1">
      <w:pPr>
        <w:rPr>
          <w:rFonts w:asciiTheme="majorHAnsi" w:hAnsiTheme="majorHAnsi"/>
        </w:rPr>
      </w:pPr>
    </w:p>
    <w:p w14:paraId="7B2EAE38" w14:textId="77777777" w:rsidR="00A23088" w:rsidRPr="00B416DE" w:rsidRDefault="00A23088" w:rsidP="00B416DE">
      <w:pPr>
        <w:pStyle w:val="ListParagraph"/>
        <w:numPr>
          <w:ilvl w:val="0"/>
          <w:numId w:val="31"/>
        </w:numPr>
        <w:rPr>
          <w:rFonts w:asciiTheme="majorHAnsi" w:hAnsiTheme="majorHAnsi"/>
        </w:rPr>
      </w:pPr>
      <w:r w:rsidRPr="00B416DE">
        <w:rPr>
          <w:rFonts w:asciiTheme="majorHAnsi" w:hAnsiTheme="majorHAnsi"/>
        </w:rPr>
        <w:t>Remler and Gregg G. Van Ryzin. Chapter 2.</w:t>
      </w:r>
    </w:p>
    <w:p w14:paraId="48DEA2F0" w14:textId="77777777" w:rsidR="00BA40B1" w:rsidRDefault="00BA40B1" w:rsidP="00BA40B1">
      <w:pPr>
        <w:ind w:left="5400"/>
        <w:rPr>
          <w:rFonts w:asciiTheme="majorHAnsi" w:hAnsiTheme="majorHAnsi"/>
        </w:rPr>
      </w:pPr>
    </w:p>
    <w:p w14:paraId="201DBDC3" w14:textId="77777777" w:rsidR="001B6ADF" w:rsidRPr="00B416DE" w:rsidRDefault="00426D57" w:rsidP="00B416DE">
      <w:pPr>
        <w:pStyle w:val="ListParagraph"/>
        <w:numPr>
          <w:ilvl w:val="0"/>
          <w:numId w:val="31"/>
        </w:numPr>
        <w:rPr>
          <w:rFonts w:asciiTheme="majorHAnsi" w:hAnsiTheme="majorHAnsi"/>
        </w:rPr>
      </w:pPr>
      <w:r>
        <w:rPr>
          <w:rFonts w:asciiTheme="majorHAnsi" w:hAnsiTheme="majorHAnsi"/>
        </w:rPr>
        <w:t xml:space="preserve">[ER] </w:t>
      </w:r>
      <w:r w:rsidR="001B6ADF" w:rsidRPr="00B416DE">
        <w:rPr>
          <w:rFonts w:asciiTheme="majorHAnsi" w:hAnsiTheme="majorHAnsi"/>
        </w:rPr>
        <w:t>James E. Campbell. "Candidates: A Causal Analysis." American Journal of Political Science, Vol. 27, No. 2, May 1983, p.284-293.</w:t>
      </w:r>
    </w:p>
    <w:p w14:paraId="30059CE2" w14:textId="77777777" w:rsidR="00BA40B1" w:rsidRDefault="00BA40B1" w:rsidP="00BA40B1">
      <w:pPr>
        <w:ind w:left="5400"/>
        <w:rPr>
          <w:rFonts w:asciiTheme="majorHAnsi" w:hAnsiTheme="majorHAnsi"/>
        </w:rPr>
      </w:pPr>
    </w:p>
    <w:p w14:paraId="62606909" w14:textId="77777777" w:rsidR="001B6ADF" w:rsidRPr="00B416DE" w:rsidRDefault="00426D57" w:rsidP="00B416DE">
      <w:pPr>
        <w:pStyle w:val="ListParagraph"/>
        <w:numPr>
          <w:ilvl w:val="0"/>
          <w:numId w:val="31"/>
        </w:numPr>
        <w:rPr>
          <w:rFonts w:asciiTheme="majorHAnsi" w:hAnsiTheme="majorHAnsi"/>
        </w:rPr>
      </w:pPr>
      <w:r>
        <w:rPr>
          <w:rFonts w:asciiTheme="majorHAnsi" w:hAnsiTheme="majorHAnsi"/>
        </w:rPr>
        <w:t xml:space="preserve">[ER] </w:t>
      </w:r>
      <w:r w:rsidR="001B6ADF" w:rsidRPr="00B416DE">
        <w:rPr>
          <w:rFonts w:asciiTheme="majorHAnsi" w:hAnsiTheme="majorHAnsi"/>
        </w:rPr>
        <w:t xml:space="preserve">Terence P. Thornberry, R. L. Christenson. "Unemployment and Criminal Involvement: An Investigation of Reciprocal Causal Structures." American Sociological Review, Vol. 49, No. 3, June 1984, p.398-411. </w:t>
      </w:r>
    </w:p>
    <w:p w14:paraId="27AA5D6E" w14:textId="77777777" w:rsidR="00A72219" w:rsidRDefault="00A72219" w:rsidP="00A72219">
      <w:pPr>
        <w:rPr>
          <w:rFonts w:asciiTheme="majorHAnsi" w:hAnsiTheme="majorHAnsi"/>
          <w:b/>
        </w:rPr>
      </w:pPr>
    </w:p>
    <w:p w14:paraId="4DCF12A9" w14:textId="77777777" w:rsidR="004172B4" w:rsidRDefault="004172B4" w:rsidP="00A72219">
      <w:pPr>
        <w:rPr>
          <w:rFonts w:asciiTheme="majorHAnsi" w:hAnsiTheme="majorHAnsi"/>
          <w:b/>
        </w:rPr>
      </w:pPr>
    </w:p>
    <w:p w14:paraId="1C0BC519" w14:textId="77777777" w:rsidR="00B416DE" w:rsidRDefault="00B416DE" w:rsidP="00A72219">
      <w:pPr>
        <w:rPr>
          <w:rFonts w:asciiTheme="majorHAnsi" w:hAnsiTheme="majorHAnsi"/>
          <w:b/>
        </w:rPr>
      </w:pPr>
    </w:p>
    <w:p w14:paraId="0A95128C" w14:textId="77777777" w:rsidR="00B416DE" w:rsidRDefault="00B416DE" w:rsidP="00A72219">
      <w:pPr>
        <w:rPr>
          <w:rFonts w:asciiTheme="majorHAnsi" w:hAnsiTheme="majorHAnsi"/>
          <w:b/>
        </w:rPr>
      </w:pPr>
    </w:p>
    <w:p w14:paraId="13F53CC2" w14:textId="71A1D924" w:rsidR="00A72219" w:rsidRPr="00DA533F" w:rsidRDefault="00CE6233" w:rsidP="00D9177A">
      <w:pPr>
        <w:outlineLvl w:val="0"/>
        <w:rPr>
          <w:rFonts w:asciiTheme="majorHAnsi" w:hAnsiTheme="majorHAnsi"/>
          <w:b/>
        </w:rPr>
      </w:pPr>
      <w:r>
        <w:rPr>
          <w:rFonts w:asciiTheme="majorHAnsi" w:hAnsiTheme="majorHAnsi"/>
          <w:b/>
        </w:rPr>
        <w:lastRenderedPageBreak/>
        <w:t>Feb 2</w:t>
      </w:r>
      <w:r w:rsidR="00C217FF">
        <w:rPr>
          <w:rFonts w:asciiTheme="majorHAnsi" w:hAnsiTheme="majorHAnsi"/>
          <w:b/>
        </w:rPr>
        <w:t xml:space="preserve"> &amp; </w:t>
      </w:r>
      <w:r>
        <w:rPr>
          <w:rFonts w:asciiTheme="majorHAnsi" w:hAnsiTheme="majorHAnsi"/>
          <w:b/>
        </w:rPr>
        <w:t>6</w:t>
      </w:r>
      <w:r w:rsidR="004172B4">
        <w:rPr>
          <w:rFonts w:asciiTheme="majorHAnsi" w:hAnsiTheme="majorHAnsi"/>
          <w:b/>
        </w:rPr>
        <w:t>:</w:t>
      </w:r>
      <w:r w:rsidR="00A15747">
        <w:rPr>
          <w:rFonts w:asciiTheme="majorHAnsi" w:hAnsiTheme="majorHAnsi"/>
          <w:b/>
        </w:rPr>
        <w:tab/>
      </w:r>
      <w:r w:rsidR="00A72219" w:rsidRPr="00DA533F">
        <w:rPr>
          <w:rFonts w:asciiTheme="majorHAnsi" w:hAnsiTheme="majorHAnsi"/>
          <w:b/>
        </w:rPr>
        <w:t>The Nature of Evidence</w:t>
      </w:r>
    </w:p>
    <w:p w14:paraId="4228A549" w14:textId="77777777" w:rsidR="00BA40B1" w:rsidRDefault="00BA40B1" w:rsidP="00A72219">
      <w:pPr>
        <w:rPr>
          <w:rFonts w:asciiTheme="majorHAnsi" w:hAnsiTheme="majorHAnsi"/>
        </w:rPr>
      </w:pPr>
    </w:p>
    <w:p w14:paraId="2C59ADF3" w14:textId="77777777" w:rsidR="00BA40B1" w:rsidRPr="004172B4" w:rsidRDefault="00BA40B1" w:rsidP="00D9177A">
      <w:pPr>
        <w:outlineLvl w:val="0"/>
        <w:rPr>
          <w:rFonts w:asciiTheme="majorHAnsi" w:hAnsiTheme="majorHAnsi"/>
          <w:b/>
        </w:rPr>
      </w:pPr>
      <w:r w:rsidRPr="004172B4">
        <w:rPr>
          <w:rFonts w:asciiTheme="majorHAnsi" w:hAnsiTheme="majorHAnsi"/>
          <w:b/>
        </w:rPr>
        <w:t>Questions for Discussion:</w:t>
      </w:r>
    </w:p>
    <w:p w14:paraId="0773013F" w14:textId="77777777" w:rsidR="00BA40B1" w:rsidRDefault="00BA40B1" w:rsidP="00BA40B1">
      <w:pPr>
        <w:ind w:left="4320"/>
        <w:rPr>
          <w:rFonts w:asciiTheme="majorHAnsi" w:hAnsiTheme="majorHAnsi"/>
        </w:rPr>
      </w:pPr>
    </w:p>
    <w:p w14:paraId="620389AE" w14:textId="77777777" w:rsidR="00A72219" w:rsidRPr="004172B4" w:rsidRDefault="00A72219" w:rsidP="004172B4">
      <w:pPr>
        <w:pStyle w:val="ListParagraph"/>
        <w:numPr>
          <w:ilvl w:val="0"/>
          <w:numId w:val="26"/>
        </w:numPr>
        <w:spacing w:line="360" w:lineRule="auto"/>
        <w:rPr>
          <w:rFonts w:asciiTheme="majorHAnsi" w:hAnsiTheme="majorHAnsi"/>
        </w:rPr>
      </w:pPr>
      <w:r w:rsidRPr="004172B4">
        <w:rPr>
          <w:rFonts w:asciiTheme="majorHAnsi" w:hAnsiTheme="majorHAnsi"/>
        </w:rPr>
        <w:t>What is evidence?</w:t>
      </w:r>
    </w:p>
    <w:p w14:paraId="3CC5B01A" w14:textId="77777777" w:rsidR="00A72219" w:rsidRPr="004172B4" w:rsidRDefault="00A72219" w:rsidP="004172B4">
      <w:pPr>
        <w:pStyle w:val="ListParagraph"/>
        <w:numPr>
          <w:ilvl w:val="0"/>
          <w:numId w:val="26"/>
        </w:numPr>
        <w:spacing w:line="360" w:lineRule="auto"/>
        <w:rPr>
          <w:rFonts w:asciiTheme="majorHAnsi" w:hAnsiTheme="majorHAnsi"/>
        </w:rPr>
      </w:pPr>
      <w:r w:rsidRPr="004172B4">
        <w:rPr>
          <w:rFonts w:asciiTheme="majorHAnsi" w:hAnsiTheme="majorHAnsi"/>
        </w:rPr>
        <w:t>What are the different types of evidence used in political science?</w:t>
      </w:r>
    </w:p>
    <w:p w14:paraId="0701B1C3" w14:textId="77777777" w:rsidR="00A72219" w:rsidRPr="004172B4" w:rsidRDefault="00A72219" w:rsidP="004172B4">
      <w:pPr>
        <w:pStyle w:val="ListParagraph"/>
        <w:numPr>
          <w:ilvl w:val="0"/>
          <w:numId w:val="26"/>
        </w:numPr>
        <w:spacing w:line="360" w:lineRule="auto"/>
        <w:rPr>
          <w:rFonts w:asciiTheme="majorHAnsi" w:hAnsiTheme="majorHAnsi"/>
        </w:rPr>
      </w:pPr>
      <w:r w:rsidRPr="004172B4">
        <w:rPr>
          <w:rFonts w:asciiTheme="majorHAnsi" w:hAnsiTheme="majorHAnsi"/>
        </w:rPr>
        <w:t>How do you choose which units to study?</w:t>
      </w:r>
    </w:p>
    <w:p w14:paraId="670D30EC" w14:textId="77777777" w:rsidR="00A42DFA" w:rsidRPr="004172B4" w:rsidRDefault="00A42DFA" w:rsidP="004172B4">
      <w:pPr>
        <w:pStyle w:val="ListParagraph"/>
        <w:numPr>
          <w:ilvl w:val="0"/>
          <w:numId w:val="26"/>
        </w:numPr>
        <w:spacing w:line="360" w:lineRule="auto"/>
        <w:rPr>
          <w:rFonts w:asciiTheme="majorHAnsi" w:hAnsiTheme="majorHAnsi"/>
        </w:rPr>
      </w:pPr>
      <w:r w:rsidRPr="004172B4">
        <w:rPr>
          <w:rFonts w:asciiTheme="majorHAnsi" w:hAnsiTheme="majorHAnsi"/>
        </w:rPr>
        <w:t>What is the distinction between quantitative and qualitative data?</w:t>
      </w:r>
    </w:p>
    <w:p w14:paraId="001AB896" w14:textId="77777777" w:rsidR="00A72219" w:rsidRPr="00DA533F" w:rsidRDefault="00A72219" w:rsidP="00A72219">
      <w:pPr>
        <w:rPr>
          <w:rFonts w:asciiTheme="majorHAnsi" w:hAnsiTheme="majorHAnsi"/>
        </w:rPr>
      </w:pPr>
    </w:p>
    <w:p w14:paraId="1C2806B8" w14:textId="77777777" w:rsidR="00A72219" w:rsidRPr="00BA40B1" w:rsidRDefault="00A72219" w:rsidP="00D9177A">
      <w:pPr>
        <w:outlineLvl w:val="0"/>
        <w:rPr>
          <w:rFonts w:asciiTheme="majorHAnsi" w:hAnsiTheme="majorHAnsi"/>
          <w:b/>
        </w:rPr>
      </w:pPr>
      <w:r w:rsidRPr="00BA40B1">
        <w:rPr>
          <w:rFonts w:asciiTheme="majorHAnsi" w:hAnsiTheme="majorHAnsi"/>
          <w:b/>
        </w:rPr>
        <w:t xml:space="preserve">Readings: </w:t>
      </w:r>
    </w:p>
    <w:p w14:paraId="46968B79" w14:textId="77777777" w:rsidR="004172B4" w:rsidRDefault="004172B4" w:rsidP="004172B4">
      <w:pPr>
        <w:rPr>
          <w:rFonts w:asciiTheme="majorHAnsi" w:hAnsiTheme="majorHAnsi"/>
        </w:rPr>
      </w:pPr>
    </w:p>
    <w:p w14:paraId="187185E3" w14:textId="77777777" w:rsidR="00875099" w:rsidRPr="004172B4" w:rsidRDefault="00875099" w:rsidP="004172B4">
      <w:pPr>
        <w:pStyle w:val="ListParagraph"/>
        <w:numPr>
          <w:ilvl w:val="0"/>
          <w:numId w:val="27"/>
        </w:numPr>
        <w:rPr>
          <w:rFonts w:asciiTheme="majorHAnsi" w:hAnsiTheme="majorHAnsi"/>
        </w:rPr>
      </w:pPr>
      <w:r w:rsidRPr="004172B4">
        <w:rPr>
          <w:rFonts w:asciiTheme="majorHAnsi" w:hAnsiTheme="majorHAnsi"/>
        </w:rPr>
        <w:t>Remler and Gregg G. Van Ryzin. Chapter 3, 6 &amp; 7.</w:t>
      </w:r>
    </w:p>
    <w:p w14:paraId="562A22A4" w14:textId="77777777" w:rsidR="00BA40B1" w:rsidRDefault="00BA40B1" w:rsidP="00BA40B1">
      <w:pPr>
        <w:ind w:left="4680"/>
        <w:rPr>
          <w:rFonts w:asciiTheme="majorHAnsi" w:hAnsiTheme="majorHAnsi"/>
        </w:rPr>
      </w:pPr>
    </w:p>
    <w:p w14:paraId="297FCADE" w14:textId="77777777" w:rsidR="00A72219" w:rsidRPr="004172B4" w:rsidRDefault="00426D57" w:rsidP="004172B4">
      <w:pPr>
        <w:pStyle w:val="ListParagraph"/>
        <w:numPr>
          <w:ilvl w:val="0"/>
          <w:numId w:val="27"/>
        </w:numPr>
        <w:rPr>
          <w:rFonts w:asciiTheme="majorHAnsi" w:hAnsiTheme="majorHAnsi"/>
        </w:rPr>
      </w:pPr>
      <w:r>
        <w:rPr>
          <w:rFonts w:asciiTheme="majorHAnsi" w:hAnsiTheme="majorHAnsi"/>
        </w:rPr>
        <w:t xml:space="preserve">[ER] </w:t>
      </w:r>
      <w:r w:rsidR="00A72219" w:rsidRPr="00426D57">
        <w:rPr>
          <w:rFonts w:asciiTheme="majorHAnsi" w:hAnsiTheme="majorHAnsi"/>
        </w:rPr>
        <w:t>Gary King.  The Changing Evidence Base of Social Science Research</w:t>
      </w:r>
      <w:r w:rsidR="00A72219" w:rsidRPr="004172B4">
        <w:rPr>
          <w:rFonts w:asciiTheme="majorHAnsi" w:hAnsiTheme="majorHAnsi"/>
        </w:rPr>
        <w:t xml:space="preserve"> </w:t>
      </w:r>
    </w:p>
    <w:p w14:paraId="26965F99" w14:textId="77777777" w:rsidR="004172B4" w:rsidRDefault="004172B4" w:rsidP="004172B4">
      <w:pPr>
        <w:rPr>
          <w:rFonts w:asciiTheme="majorHAnsi" w:hAnsiTheme="majorHAnsi"/>
          <w:i/>
        </w:rPr>
      </w:pPr>
    </w:p>
    <w:p w14:paraId="71DE25DA" w14:textId="77777777" w:rsidR="00A72219" w:rsidRPr="004172B4" w:rsidRDefault="00A72219" w:rsidP="004172B4">
      <w:pPr>
        <w:pStyle w:val="ListParagraph"/>
        <w:numPr>
          <w:ilvl w:val="0"/>
          <w:numId w:val="27"/>
        </w:numPr>
        <w:rPr>
          <w:rFonts w:asciiTheme="majorHAnsi" w:hAnsiTheme="majorHAnsi"/>
          <w:i/>
        </w:rPr>
      </w:pPr>
      <w:r w:rsidRPr="004172B4">
        <w:rPr>
          <w:rFonts w:asciiTheme="majorHAnsi" w:hAnsiTheme="majorHAnsi"/>
          <w:i/>
        </w:rPr>
        <w:t>Optional:</w:t>
      </w:r>
    </w:p>
    <w:p w14:paraId="725F2204" w14:textId="77777777" w:rsidR="00BA40B1" w:rsidRDefault="00BA40B1" w:rsidP="00BA40B1">
      <w:pPr>
        <w:ind w:left="4680"/>
        <w:rPr>
          <w:rFonts w:asciiTheme="majorHAnsi" w:hAnsiTheme="majorHAnsi"/>
        </w:rPr>
      </w:pPr>
    </w:p>
    <w:p w14:paraId="46A8DD2D" w14:textId="77777777" w:rsidR="00A72219" w:rsidRPr="004172B4" w:rsidRDefault="00426D57" w:rsidP="004172B4">
      <w:pPr>
        <w:pStyle w:val="ListParagraph"/>
        <w:numPr>
          <w:ilvl w:val="0"/>
          <w:numId w:val="27"/>
        </w:numPr>
        <w:rPr>
          <w:rFonts w:asciiTheme="majorHAnsi" w:hAnsiTheme="majorHAnsi"/>
        </w:rPr>
      </w:pPr>
      <w:r>
        <w:rPr>
          <w:rFonts w:asciiTheme="majorHAnsi" w:hAnsiTheme="majorHAnsi"/>
        </w:rPr>
        <w:t xml:space="preserve">[ER] </w:t>
      </w:r>
      <w:r w:rsidR="00A72219" w:rsidRPr="00426D57">
        <w:rPr>
          <w:rFonts w:asciiTheme="majorHAnsi" w:hAnsiTheme="majorHAnsi"/>
        </w:rPr>
        <w:t xml:space="preserve">Reiss, Julian (2011) </w:t>
      </w:r>
      <w:r w:rsidR="00A72219" w:rsidRPr="00426D57">
        <w:rPr>
          <w:rFonts w:asciiTheme="majorHAnsi" w:hAnsiTheme="majorHAnsi"/>
          <w:i/>
          <w:iCs/>
        </w:rPr>
        <w:t>Empirical evidence: its nature and sources.</w:t>
      </w:r>
      <w:r w:rsidR="00A72219" w:rsidRPr="00426D57">
        <w:rPr>
          <w:rFonts w:asciiTheme="majorHAnsi" w:hAnsiTheme="majorHAnsi"/>
        </w:rPr>
        <w:t xml:space="preserve"> In: Jarvie , Ian and Zamora Bonilla, Jesus, (eds.) Handbook of the Philosophy of Social Sciences. SAGE Publications, California, U.S.A, pp. 551-576. ISBN 9781847874009</w:t>
      </w:r>
    </w:p>
    <w:p w14:paraId="5739EC93" w14:textId="77777777" w:rsidR="004172B4" w:rsidRDefault="004172B4" w:rsidP="0005585B">
      <w:pPr>
        <w:rPr>
          <w:rFonts w:asciiTheme="majorHAnsi" w:hAnsiTheme="majorHAnsi"/>
          <w:b/>
        </w:rPr>
      </w:pPr>
    </w:p>
    <w:p w14:paraId="5AA86838" w14:textId="77777777" w:rsidR="00EB4B03" w:rsidRDefault="00EB4B03" w:rsidP="0005585B">
      <w:pPr>
        <w:rPr>
          <w:rFonts w:asciiTheme="majorHAnsi" w:hAnsiTheme="majorHAnsi"/>
          <w:b/>
          <w:u w:val="single"/>
        </w:rPr>
      </w:pPr>
    </w:p>
    <w:p w14:paraId="09B31D6A" w14:textId="67EC6E4E" w:rsidR="0005585B" w:rsidRPr="004F00A5" w:rsidRDefault="007E7984" w:rsidP="00D9177A">
      <w:pPr>
        <w:outlineLvl w:val="0"/>
        <w:rPr>
          <w:rFonts w:asciiTheme="majorHAnsi" w:hAnsiTheme="majorHAnsi"/>
        </w:rPr>
      </w:pPr>
      <w:r>
        <w:rPr>
          <w:rFonts w:asciiTheme="majorHAnsi" w:hAnsiTheme="majorHAnsi"/>
          <w:b/>
        </w:rPr>
        <w:t xml:space="preserve">Feb </w:t>
      </w:r>
      <w:r w:rsidR="00CE6233">
        <w:rPr>
          <w:rFonts w:asciiTheme="majorHAnsi" w:hAnsiTheme="majorHAnsi"/>
          <w:b/>
        </w:rPr>
        <w:t>8</w:t>
      </w:r>
      <w:r w:rsidR="00B416DE">
        <w:rPr>
          <w:rFonts w:asciiTheme="majorHAnsi" w:hAnsiTheme="majorHAnsi"/>
          <w:b/>
        </w:rPr>
        <w:t>:</w:t>
      </w:r>
      <w:r w:rsidR="00A15747">
        <w:rPr>
          <w:rFonts w:asciiTheme="majorHAnsi" w:hAnsiTheme="majorHAnsi"/>
          <w:b/>
        </w:rPr>
        <w:tab/>
      </w:r>
      <w:r w:rsidR="0005585B" w:rsidRPr="00DA533F">
        <w:rPr>
          <w:rFonts w:asciiTheme="majorHAnsi" w:hAnsiTheme="majorHAnsi"/>
          <w:b/>
          <w:bCs/>
        </w:rPr>
        <w:t xml:space="preserve"> Concept Formation and Measurement</w:t>
      </w:r>
    </w:p>
    <w:p w14:paraId="377C22A8" w14:textId="77777777" w:rsidR="00B416DE" w:rsidRDefault="00B416DE" w:rsidP="00B416DE">
      <w:pPr>
        <w:rPr>
          <w:rFonts w:asciiTheme="majorHAnsi" w:hAnsiTheme="majorHAnsi"/>
          <w:bCs/>
          <w:i/>
        </w:rPr>
      </w:pPr>
    </w:p>
    <w:p w14:paraId="304A54E2" w14:textId="77777777" w:rsidR="0005585B" w:rsidRPr="00B416DE" w:rsidRDefault="00B416DE" w:rsidP="00D9177A">
      <w:pPr>
        <w:outlineLvl w:val="0"/>
        <w:rPr>
          <w:rFonts w:asciiTheme="majorHAnsi" w:hAnsiTheme="majorHAnsi"/>
          <w:b/>
          <w:bCs/>
        </w:rPr>
      </w:pPr>
      <w:r w:rsidRPr="00B416DE">
        <w:rPr>
          <w:rFonts w:asciiTheme="majorHAnsi" w:hAnsiTheme="majorHAnsi"/>
          <w:b/>
          <w:bCs/>
        </w:rPr>
        <w:t>Questions for D</w:t>
      </w:r>
      <w:r w:rsidR="0005585B" w:rsidRPr="00B416DE">
        <w:rPr>
          <w:rFonts w:asciiTheme="majorHAnsi" w:hAnsiTheme="majorHAnsi"/>
          <w:b/>
          <w:bCs/>
        </w:rPr>
        <w:t>iscussion:</w:t>
      </w:r>
    </w:p>
    <w:p w14:paraId="2EA73161" w14:textId="77777777" w:rsidR="002C0B92" w:rsidRDefault="002C0B92" w:rsidP="002C0B92">
      <w:pPr>
        <w:ind w:left="4320"/>
        <w:rPr>
          <w:rFonts w:asciiTheme="majorHAnsi" w:hAnsiTheme="majorHAnsi"/>
        </w:rPr>
      </w:pPr>
    </w:p>
    <w:p w14:paraId="5F1E1075"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What is a “concept?”  What is conceptualization? </w:t>
      </w:r>
    </w:p>
    <w:p w14:paraId="1F6A3784"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How do you develop concepts?  </w:t>
      </w:r>
    </w:p>
    <w:p w14:paraId="48E082B8"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What role do empirical considerations play in the formation of concepts?  </w:t>
      </w:r>
    </w:p>
    <w:p w14:paraId="6803966C"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What role do concepts play in the theory development process?</w:t>
      </w:r>
    </w:p>
    <w:p w14:paraId="6CAE954F"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How does conceptualization guide measurement from the real world?</w:t>
      </w:r>
    </w:p>
    <w:p w14:paraId="00A2DD02"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Why is it challenging to develop good measures of concepts?</w:t>
      </w:r>
    </w:p>
    <w:p w14:paraId="03053906"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What are the goals of measurement?  </w:t>
      </w:r>
    </w:p>
    <w:p w14:paraId="7A693D7F"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What role does human judgment play in coding phenomena? </w:t>
      </w:r>
    </w:p>
    <w:p w14:paraId="32691DD2"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What can happen if subjects are both aware of being observed and potentially responsive to measurement?</w:t>
      </w:r>
    </w:p>
    <w:p w14:paraId="05A9C301"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 xml:space="preserve">What are reliability and validity?  </w:t>
      </w:r>
    </w:p>
    <w:p w14:paraId="5CAABC4D"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lastRenderedPageBreak/>
        <w:t xml:space="preserve">Is there a tradeoff between reliability and validity?  </w:t>
      </w:r>
    </w:p>
    <w:p w14:paraId="1D06C5FE"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How might these ideas of reliability and validity apply to interpretive or qualitative research?</w:t>
      </w:r>
    </w:p>
    <w:p w14:paraId="27E669F5" w14:textId="77777777" w:rsidR="0005585B" w:rsidRPr="00B416DE" w:rsidRDefault="0005585B" w:rsidP="00B416DE">
      <w:pPr>
        <w:pStyle w:val="ListParagraph"/>
        <w:numPr>
          <w:ilvl w:val="0"/>
          <w:numId w:val="29"/>
        </w:numPr>
        <w:spacing w:line="360" w:lineRule="auto"/>
        <w:rPr>
          <w:rFonts w:asciiTheme="majorHAnsi" w:hAnsiTheme="majorHAnsi"/>
        </w:rPr>
      </w:pPr>
      <w:r w:rsidRPr="00B416DE">
        <w:rPr>
          <w:rFonts w:asciiTheme="majorHAnsi" w:hAnsiTheme="majorHAnsi"/>
        </w:rPr>
        <w:t>Strategies for measuring &amp; coding</w:t>
      </w:r>
      <w:r w:rsidR="006C67B1" w:rsidRPr="00B416DE">
        <w:rPr>
          <w:rFonts w:asciiTheme="majorHAnsi" w:hAnsiTheme="majorHAnsi"/>
        </w:rPr>
        <w:t xml:space="preserve"> - </w:t>
      </w:r>
      <w:r w:rsidRPr="00B416DE">
        <w:rPr>
          <w:rFonts w:asciiTheme="majorHAnsi" w:hAnsiTheme="majorHAnsi"/>
        </w:rPr>
        <w:t xml:space="preserve">Indexes and Scales </w:t>
      </w:r>
    </w:p>
    <w:p w14:paraId="4D7B96D2" w14:textId="77777777" w:rsidR="002C3B41" w:rsidRPr="00B416DE" w:rsidRDefault="002C3B41" w:rsidP="00B416DE">
      <w:pPr>
        <w:pStyle w:val="ListParagraph"/>
        <w:numPr>
          <w:ilvl w:val="0"/>
          <w:numId w:val="29"/>
        </w:numPr>
        <w:spacing w:line="360" w:lineRule="auto"/>
        <w:rPr>
          <w:rFonts w:asciiTheme="majorHAnsi" w:hAnsiTheme="majorHAnsi"/>
          <w:bCs/>
        </w:rPr>
      </w:pPr>
      <w:r w:rsidRPr="00B416DE">
        <w:rPr>
          <w:rFonts w:asciiTheme="majorHAnsi" w:hAnsiTheme="majorHAnsi"/>
          <w:bCs/>
        </w:rPr>
        <w:t>What are units and levels of analysis?</w:t>
      </w:r>
    </w:p>
    <w:p w14:paraId="1955E6AF" w14:textId="77777777" w:rsidR="002C3B41" w:rsidRPr="00B416DE" w:rsidRDefault="002C3B41" w:rsidP="00B416DE">
      <w:pPr>
        <w:pStyle w:val="ListParagraph"/>
        <w:numPr>
          <w:ilvl w:val="0"/>
          <w:numId w:val="29"/>
        </w:numPr>
        <w:spacing w:line="360" w:lineRule="auto"/>
        <w:rPr>
          <w:rFonts w:asciiTheme="majorHAnsi" w:hAnsiTheme="majorHAnsi"/>
        </w:rPr>
      </w:pPr>
      <w:r w:rsidRPr="00B416DE">
        <w:rPr>
          <w:rFonts w:asciiTheme="majorHAnsi" w:hAnsiTheme="majorHAnsi"/>
        </w:rPr>
        <w:t>Using other people's data - The pitfalls and practical advantages of 3</w:t>
      </w:r>
      <w:r w:rsidRPr="00B416DE">
        <w:rPr>
          <w:rFonts w:asciiTheme="majorHAnsi" w:hAnsiTheme="majorHAnsi"/>
          <w:vertAlign w:val="superscript"/>
        </w:rPr>
        <w:t>rd</w:t>
      </w:r>
      <w:r w:rsidR="00D67B12" w:rsidRPr="00B416DE">
        <w:rPr>
          <w:rFonts w:asciiTheme="majorHAnsi" w:hAnsiTheme="majorHAnsi"/>
        </w:rPr>
        <w:t xml:space="preserve"> party data</w:t>
      </w:r>
    </w:p>
    <w:p w14:paraId="0F7F8CBC" w14:textId="77777777" w:rsidR="0005585B" w:rsidRPr="00DA533F" w:rsidRDefault="0005585B" w:rsidP="004D47DD">
      <w:pPr>
        <w:rPr>
          <w:rFonts w:asciiTheme="majorHAnsi" w:hAnsiTheme="majorHAnsi"/>
        </w:rPr>
      </w:pPr>
    </w:p>
    <w:p w14:paraId="2B46D4E0" w14:textId="77777777" w:rsidR="001B6ADF" w:rsidRPr="00CC5D1A" w:rsidRDefault="001B6ADF" w:rsidP="00D9177A">
      <w:pPr>
        <w:outlineLvl w:val="0"/>
        <w:rPr>
          <w:rFonts w:asciiTheme="majorHAnsi" w:hAnsiTheme="majorHAnsi"/>
          <w:b/>
        </w:rPr>
      </w:pPr>
      <w:r w:rsidRPr="00CC5D1A">
        <w:rPr>
          <w:rFonts w:asciiTheme="majorHAnsi" w:hAnsiTheme="majorHAnsi"/>
          <w:b/>
          <w:iCs/>
        </w:rPr>
        <w:t>Readings:</w:t>
      </w:r>
      <w:r w:rsidRPr="00CC5D1A">
        <w:rPr>
          <w:rFonts w:asciiTheme="majorHAnsi" w:hAnsiTheme="majorHAnsi"/>
          <w:b/>
        </w:rPr>
        <w:t xml:space="preserve"> </w:t>
      </w:r>
    </w:p>
    <w:p w14:paraId="57616147" w14:textId="77777777" w:rsidR="00B416DE" w:rsidRDefault="00B416DE" w:rsidP="00B416DE">
      <w:pPr>
        <w:spacing w:line="276" w:lineRule="auto"/>
        <w:rPr>
          <w:rFonts w:asciiTheme="majorHAnsi" w:hAnsiTheme="majorHAnsi"/>
        </w:rPr>
      </w:pPr>
    </w:p>
    <w:p w14:paraId="4DDDBAB5" w14:textId="77777777" w:rsidR="009A5800" w:rsidRPr="00B416DE" w:rsidRDefault="009A5800" w:rsidP="00B416DE">
      <w:pPr>
        <w:pStyle w:val="ListParagraph"/>
        <w:numPr>
          <w:ilvl w:val="0"/>
          <w:numId w:val="28"/>
        </w:numPr>
        <w:spacing w:line="276" w:lineRule="auto"/>
        <w:rPr>
          <w:rFonts w:asciiTheme="majorHAnsi" w:hAnsiTheme="majorHAnsi"/>
        </w:rPr>
      </w:pPr>
      <w:r w:rsidRPr="00B416DE">
        <w:rPr>
          <w:rFonts w:asciiTheme="majorHAnsi" w:hAnsiTheme="majorHAnsi"/>
        </w:rPr>
        <w:t>Remler and Gregg G. Van Ryzin. Chapter 4.</w:t>
      </w:r>
    </w:p>
    <w:p w14:paraId="4E508A65" w14:textId="77777777" w:rsidR="00B416DE" w:rsidRDefault="00B416DE" w:rsidP="00B416DE">
      <w:pPr>
        <w:spacing w:line="276" w:lineRule="auto"/>
        <w:rPr>
          <w:rFonts w:asciiTheme="majorHAnsi" w:hAnsiTheme="majorHAnsi"/>
        </w:rPr>
      </w:pPr>
    </w:p>
    <w:p w14:paraId="02DA19F7" w14:textId="77777777" w:rsidR="003404C0" w:rsidRPr="00B416DE" w:rsidRDefault="00426D57" w:rsidP="00B416DE">
      <w:pPr>
        <w:pStyle w:val="ListParagraph"/>
        <w:numPr>
          <w:ilvl w:val="0"/>
          <w:numId w:val="28"/>
        </w:numPr>
        <w:spacing w:line="276" w:lineRule="auto"/>
        <w:rPr>
          <w:rFonts w:asciiTheme="majorHAnsi" w:hAnsiTheme="majorHAnsi"/>
        </w:rPr>
      </w:pPr>
      <w:r>
        <w:rPr>
          <w:rFonts w:asciiTheme="majorHAnsi" w:hAnsiTheme="majorHAnsi"/>
        </w:rPr>
        <w:t xml:space="preserve">[ER] </w:t>
      </w:r>
      <w:r w:rsidR="003404C0" w:rsidRPr="00B416DE">
        <w:rPr>
          <w:rFonts w:asciiTheme="majorHAnsi" w:hAnsiTheme="majorHAnsi"/>
        </w:rPr>
        <w:t>Joel Best, Damned Lies and Statistics (Berkeley: University of California Press, 2001),</w:t>
      </w:r>
      <w:r w:rsidR="00B416DE" w:rsidRPr="00B416DE">
        <w:rPr>
          <w:rFonts w:asciiTheme="majorHAnsi" w:hAnsiTheme="majorHAnsi"/>
        </w:rPr>
        <w:t xml:space="preserve"> </w:t>
      </w:r>
      <w:r w:rsidR="003404C0" w:rsidRPr="00B416DE">
        <w:rPr>
          <w:rFonts w:asciiTheme="majorHAnsi" w:hAnsiTheme="majorHAnsi"/>
        </w:rPr>
        <w:t>Pages 30-61.</w:t>
      </w:r>
    </w:p>
    <w:p w14:paraId="0422C0F9" w14:textId="77777777" w:rsidR="00B416DE" w:rsidRDefault="00B416DE" w:rsidP="00B416DE">
      <w:pPr>
        <w:spacing w:line="276" w:lineRule="auto"/>
        <w:rPr>
          <w:rFonts w:asciiTheme="majorHAnsi" w:hAnsiTheme="majorHAnsi"/>
        </w:rPr>
      </w:pPr>
    </w:p>
    <w:p w14:paraId="4451B254" w14:textId="77777777" w:rsidR="001B6ADF" w:rsidRPr="00B416DE" w:rsidRDefault="00426D57" w:rsidP="00B416DE">
      <w:pPr>
        <w:pStyle w:val="ListParagraph"/>
        <w:numPr>
          <w:ilvl w:val="0"/>
          <w:numId w:val="28"/>
        </w:numPr>
        <w:spacing w:line="276" w:lineRule="auto"/>
        <w:rPr>
          <w:rFonts w:asciiTheme="majorHAnsi" w:hAnsiTheme="majorHAnsi"/>
        </w:rPr>
      </w:pPr>
      <w:r>
        <w:rPr>
          <w:rFonts w:asciiTheme="majorHAnsi" w:hAnsiTheme="majorHAnsi"/>
        </w:rPr>
        <w:t xml:space="preserve">[ER] </w:t>
      </w:r>
      <w:r w:rsidR="006958CC" w:rsidRPr="00B416DE">
        <w:rPr>
          <w:rFonts w:asciiTheme="majorHAnsi" w:hAnsiTheme="majorHAnsi"/>
        </w:rPr>
        <w:t>Jeff</w:t>
      </w:r>
      <w:r w:rsidR="003404C0" w:rsidRPr="00B416DE">
        <w:rPr>
          <w:rFonts w:asciiTheme="majorHAnsi" w:hAnsiTheme="majorHAnsi"/>
        </w:rPr>
        <w:t>rey</w:t>
      </w:r>
      <w:r w:rsidR="006958CC" w:rsidRPr="00B416DE">
        <w:rPr>
          <w:rFonts w:asciiTheme="majorHAnsi" w:hAnsiTheme="majorHAnsi"/>
        </w:rPr>
        <w:t xml:space="preserve"> A. Segal and Albert D. Cover. </w:t>
      </w:r>
      <w:r w:rsidR="003404C0" w:rsidRPr="00B416DE">
        <w:rPr>
          <w:rFonts w:asciiTheme="majorHAnsi" w:hAnsiTheme="majorHAnsi"/>
        </w:rPr>
        <w:t>Ideological Values and the Votes of U.S. Supreme</w:t>
      </w:r>
      <w:r w:rsidR="00CC5D1A" w:rsidRPr="00B416DE">
        <w:rPr>
          <w:rFonts w:asciiTheme="majorHAnsi" w:hAnsiTheme="majorHAnsi"/>
        </w:rPr>
        <w:t xml:space="preserve"> </w:t>
      </w:r>
      <w:r w:rsidR="003404C0" w:rsidRPr="00B416DE">
        <w:rPr>
          <w:rFonts w:asciiTheme="majorHAnsi" w:hAnsiTheme="majorHAnsi"/>
        </w:rPr>
        <w:t>Court Justices," American Political Science Review 83 (June 1989), 557-565.</w:t>
      </w:r>
    </w:p>
    <w:p w14:paraId="0D330EE2" w14:textId="77777777" w:rsidR="003538F1" w:rsidRPr="00DA533F" w:rsidRDefault="003538F1" w:rsidP="003538F1">
      <w:pPr>
        <w:rPr>
          <w:rFonts w:asciiTheme="majorHAnsi" w:hAnsiTheme="majorHAnsi"/>
        </w:rPr>
      </w:pPr>
    </w:p>
    <w:p w14:paraId="7ACEBE81" w14:textId="77777777" w:rsidR="0038750A" w:rsidRDefault="0038750A" w:rsidP="003404C0">
      <w:pPr>
        <w:rPr>
          <w:rFonts w:asciiTheme="majorHAnsi" w:hAnsiTheme="majorHAnsi"/>
        </w:rPr>
      </w:pPr>
    </w:p>
    <w:p w14:paraId="11391971" w14:textId="4F368D66" w:rsidR="001B6ADF" w:rsidRPr="00DA533F" w:rsidRDefault="007E7984" w:rsidP="00D9177A">
      <w:pPr>
        <w:outlineLvl w:val="0"/>
        <w:rPr>
          <w:rFonts w:asciiTheme="majorHAnsi" w:hAnsiTheme="majorHAnsi"/>
          <w:b/>
        </w:rPr>
      </w:pPr>
      <w:r>
        <w:rPr>
          <w:rFonts w:asciiTheme="majorHAnsi" w:hAnsiTheme="majorHAnsi"/>
          <w:b/>
        </w:rPr>
        <w:t xml:space="preserve">Feb </w:t>
      </w:r>
      <w:r w:rsidR="00CE6233">
        <w:rPr>
          <w:rFonts w:asciiTheme="majorHAnsi" w:hAnsiTheme="majorHAnsi"/>
          <w:b/>
        </w:rPr>
        <w:t>13</w:t>
      </w:r>
      <w:r w:rsidR="00EB4B03">
        <w:rPr>
          <w:rFonts w:asciiTheme="majorHAnsi" w:hAnsiTheme="majorHAnsi"/>
          <w:b/>
        </w:rPr>
        <w:t xml:space="preserve"> &amp; </w:t>
      </w:r>
      <w:r w:rsidR="00CE6233">
        <w:rPr>
          <w:rFonts w:asciiTheme="majorHAnsi" w:hAnsiTheme="majorHAnsi"/>
          <w:b/>
        </w:rPr>
        <w:t>15</w:t>
      </w:r>
      <w:r w:rsidR="00A15747">
        <w:rPr>
          <w:rFonts w:asciiTheme="majorHAnsi" w:hAnsiTheme="majorHAnsi"/>
          <w:b/>
        </w:rPr>
        <w:t>:</w:t>
      </w:r>
      <w:r w:rsidR="00A15747">
        <w:rPr>
          <w:rFonts w:asciiTheme="majorHAnsi" w:hAnsiTheme="majorHAnsi"/>
          <w:b/>
        </w:rPr>
        <w:tab/>
      </w:r>
      <w:r w:rsidR="009A5800">
        <w:rPr>
          <w:rFonts w:asciiTheme="majorHAnsi" w:hAnsiTheme="majorHAnsi"/>
          <w:b/>
        </w:rPr>
        <w:t xml:space="preserve">Causality and </w:t>
      </w:r>
      <w:r w:rsidR="001B6ADF" w:rsidRPr="00DA533F">
        <w:rPr>
          <w:rFonts w:asciiTheme="majorHAnsi" w:hAnsiTheme="majorHAnsi"/>
          <w:b/>
        </w:rPr>
        <w:t>Research Design</w:t>
      </w:r>
    </w:p>
    <w:p w14:paraId="5691C264" w14:textId="77777777" w:rsidR="00B416DE" w:rsidRDefault="00B416DE" w:rsidP="00B416DE">
      <w:pPr>
        <w:rPr>
          <w:rFonts w:asciiTheme="majorHAnsi" w:hAnsiTheme="majorHAnsi"/>
          <w:bCs/>
          <w:i/>
        </w:rPr>
      </w:pPr>
    </w:p>
    <w:p w14:paraId="30DB54F7" w14:textId="77777777" w:rsidR="00934975" w:rsidRPr="00B416DE" w:rsidRDefault="00B416DE" w:rsidP="00D9177A">
      <w:pPr>
        <w:outlineLvl w:val="0"/>
        <w:rPr>
          <w:rFonts w:asciiTheme="majorHAnsi" w:hAnsiTheme="majorHAnsi"/>
          <w:b/>
          <w:bCs/>
        </w:rPr>
      </w:pPr>
      <w:r>
        <w:rPr>
          <w:rFonts w:asciiTheme="majorHAnsi" w:hAnsiTheme="majorHAnsi"/>
          <w:b/>
          <w:bCs/>
        </w:rPr>
        <w:t>Topics/Questions for D</w:t>
      </w:r>
      <w:r w:rsidR="00934975" w:rsidRPr="00B416DE">
        <w:rPr>
          <w:rFonts w:asciiTheme="majorHAnsi" w:hAnsiTheme="majorHAnsi"/>
          <w:b/>
          <w:bCs/>
        </w:rPr>
        <w:t>iscussion:</w:t>
      </w:r>
    </w:p>
    <w:p w14:paraId="69574B04" w14:textId="77777777" w:rsidR="00737EA9" w:rsidRPr="00B416DE" w:rsidRDefault="00737EA9" w:rsidP="00934975">
      <w:pPr>
        <w:rPr>
          <w:rFonts w:asciiTheme="majorHAnsi" w:hAnsiTheme="majorHAnsi"/>
          <w:b/>
          <w:bCs/>
        </w:rPr>
      </w:pPr>
    </w:p>
    <w:p w14:paraId="54E5B6A3" w14:textId="77777777" w:rsidR="009A5800" w:rsidRPr="00B416DE" w:rsidRDefault="009A5800" w:rsidP="00B416DE">
      <w:pPr>
        <w:pStyle w:val="ListParagraph"/>
        <w:numPr>
          <w:ilvl w:val="0"/>
          <w:numId w:val="32"/>
        </w:numPr>
        <w:spacing w:line="276" w:lineRule="auto"/>
        <w:rPr>
          <w:rFonts w:asciiTheme="majorHAnsi" w:hAnsiTheme="majorHAnsi"/>
          <w:bCs/>
        </w:rPr>
      </w:pPr>
      <w:r w:rsidRPr="00B416DE">
        <w:rPr>
          <w:rFonts w:asciiTheme="majorHAnsi" w:hAnsiTheme="majorHAnsi"/>
          <w:bCs/>
        </w:rPr>
        <w:t>Causation and research design</w:t>
      </w:r>
    </w:p>
    <w:p w14:paraId="0B9C716C" w14:textId="77777777" w:rsidR="009A5800" w:rsidRPr="00B416DE" w:rsidRDefault="009A5800" w:rsidP="00B416DE">
      <w:pPr>
        <w:pStyle w:val="ListParagraph"/>
        <w:numPr>
          <w:ilvl w:val="0"/>
          <w:numId w:val="32"/>
        </w:numPr>
        <w:spacing w:line="276" w:lineRule="auto"/>
        <w:rPr>
          <w:rFonts w:asciiTheme="majorHAnsi" w:hAnsiTheme="majorHAnsi"/>
          <w:bCs/>
        </w:rPr>
      </w:pPr>
      <w:r w:rsidRPr="00B416DE">
        <w:rPr>
          <w:rFonts w:asciiTheme="majorHAnsi" w:hAnsiTheme="majorHAnsi"/>
          <w:bCs/>
        </w:rPr>
        <w:t>Direct and indirect causation</w:t>
      </w:r>
    </w:p>
    <w:p w14:paraId="0BB7E66C"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What is a research design?</w:t>
      </w:r>
    </w:p>
    <w:p w14:paraId="290F7AD4"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What are its goals?</w:t>
      </w:r>
    </w:p>
    <w:p w14:paraId="51E7D654"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 xml:space="preserve">What are the main elements of a research design?  </w:t>
      </w:r>
    </w:p>
    <w:p w14:paraId="46164103"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 xml:space="preserve">What is the goal of a research design?  </w:t>
      </w:r>
    </w:p>
    <w:p w14:paraId="5EC8EA87"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 xml:space="preserve">Why are there many different ways to conduct research on the same question?  </w:t>
      </w:r>
    </w:p>
    <w:p w14:paraId="5CDA2019" w14:textId="77777777" w:rsidR="001B6ADF" w:rsidRPr="00B416DE" w:rsidRDefault="001B6ADF" w:rsidP="00B416DE">
      <w:pPr>
        <w:pStyle w:val="ListParagraph"/>
        <w:numPr>
          <w:ilvl w:val="0"/>
          <w:numId w:val="32"/>
        </w:numPr>
        <w:spacing w:line="276" w:lineRule="auto"/>
        <w:rPr>
          <w:rFonts w:asciiTheme="majorHAnsi" w:hAnsiTheme="majorHAnsi"/>
        </w:rPr>
      </w:pPr>
      <w:r w:rsidRPr="00B416DE">
        <w:rPr>
          <w:rFonts w:asciiTheme="majorHAnsi" w:hAnsiTheme="majorHAnsi"/>
        </w:rPr>
        <w:t>Big Picture</w:t>
      </w:r>
      <w:r w:rsidR="009A5800" w:rsidRPr="00B416DE">
        <w:rPr>
          <w:rFonts w:asciiTheme="majorHAnsi" w:hAnsiTheme="majorHAnsi"/>
        </w:rPr>
        <w:t>:</w:t>
      </w:r>
      <w:r w:rsidRPr="00B416DE">
        <w:rPr>
          <w:rFonts w:asciiTheme="majorHAnsi" w:hAnsiTheme="majorHAnsi"/>
        </w:rPr>
        <w:t xml:space="preserve"> experimental vs. non</w:t>
      </w:r>
      <w:r w:rsidR="005B0D4A">
        <w:rPr>
          <w:rFonts w:asciiTheme="majorHAnsi" w:hAnsiTheme="majorHAnsi"/>
        </w:rPr>
        <w:t>-</w:t>
      </w:r>
      <w:r w:rsidRPr="00B416DE">
        <w:rPr>
          <w:rFonts w:asciiTheme="majorHAnsi" w:hAnsiTheme="majorHAnsi"/>
        </w:rPr>
        <w:t>experimental (observational) vs. quasi-experimental</w:t>
      </w:r>
      <w:r w:rsidR="00737EA9" w:rsidRPr="00B416DE">
        <w:rPr>
          <w:rFonts w:asciiTheme="majorHAnsi" w:hAnsiTheme="majorHAnsi"/>
        </w:rPr>
        <w:t>?</w:t>
      </w:r>
    </w:p>
    <w:p w14:paraId="370E3DDE" w14:textId="77777777" w:rsidR="001B6ADF" w:rsidRPr="00DA533F" w:rsidRDefault="001B6ADF" w:rsidP="001B6ADF">
      <w:pPr>
        <w:rPr>
          <w:rFonts w:asciiTheme="majorHAnsi" w:hAnsiTheme="majorHAnsi"/>
        </w:rPr>
      </w:pPr>
    </w:p>
    <w:p w14:paraId="38683EDF" w14:textId="77777777" w:rsidR="00930653" w:rsidRPr="00737EA9" w:rsidRDefault="00930653" w:rsidP="00D9177A">
      <w:pPr>
        <w:outlineLvl w:val="0"/>
        <w:rPr>
          <w:rFonts w:asciiTheme="majorHAnsi" w:hAnsiTheme="majorHAnsi"/>
          <w:b/>
        </w:rPr>
      </w:pPr>
      <w:r w:rsidRPr="00737EA9">
        <w:rPr>
          <w:rFonts w:asciiTheme="majorHAnsi" w:hAnsiTheme="majorHAnsi"/>
          <w:b/>
          <w:iCs/>
        </w:rPr>
        <w:t>Readings:</w:t>
      </w:r>
      <w:r w:rsidRPr="00737EA9">
        <w:rPr>
          <w:rFonts w:asciiTheme="majorHAnsi" w:hAnsiTheme="majorHAnsi"/>
          <w:b/>
        </w:rPr>
        <w:t xml:space="preserve"> </w:t>
      </w:r>
    </w:p>
    <w:p w14:paraId="1240C6F5" w14:textId="77777777" w:rsidR="00B416DE" w:rsidRDefault="00B416DE" w:rsidP="00B416DE">
      <w:pPr>
        <w:spacing w:line="276" w:lineRule="auto"/>
        <w:rPr>
          <w:rFonts w:asciiTheme="majorHAnsi" w:hAnsiTheme="majorHAnsi"/>
        </w:rPr>
      </w:pPr>
    </w:p>
    <w:p w14:paraId="5A1D6597" w14:textId="77777777" w:rsidR="009A5800" w:rsidRPr="00B416DE" w:rsidRDefault="009A5800" w:rsidP="00B416DE">
      <w:pPr>
        <w:pStyle w:val="ListParagraph"/>
        <w:numPr>
          <w:ilvl w:val="0"/>
          <w:numId w:val="33"/>
        </w:numPr>
        <w:spacing w:line="276" w:lineRule="auto"/>
        <w:rPr>
          <w:rFonts w:asciiTheme="majorHAnsi" w:hAnsiTheme="majorHAnsi"/>
        </w:rPr>
      </w:pPr>
      <w:r w:rsidRPr="00B416DE">
        <w:rPr>
          <w:rFonts w:asciiTheme="majorHAnsi" w:hAnsiTheme="majorHAnsi"/>
        </w:rPr>
        <w:t>Remler and Gregg G. Van Ryzin. Chapter 11.</w:t>
      </w:r>
    </w:p>
    <w:p w14:paraId="34CF41B9" w14:textId="77777777" w:rsidR="00B416DE" w:rsidRDefault="00B416DE" w:rsidP="00B416DE">
      <w:pPr>
        <w:spacing w:line="276" w:lineRule="auto"/>
        <w:rPr>
          <w:rFonts w:asciiTheme="majorHAnsi" w:hAnsiTheme="majorHAnsi"/>
        </w:rPr>
      </w:pPr>
    </w:p>
    <w:p w14:paraId="0E193751" w14:textId="77777777" w:rsidR="003404C0" w:rsidRPr="00B416DE" w:rsidRDefault="00426D57" w:rsidP="00B416DE">
      <w:pPr>
        <w:pStyle w:val="ListParagraph"/>
        <w:numPr>
          <w:ilvl w:val="0"/>
          <w:numId w:val="33"/>
        </w:numPr>
        <w:spacing w:line="276" w:lineRule="auto"/>
        <w:rPr>
          <w:rFonts w:asciiTheme="majorHAnsi" w:hAnsiTheme="majorHAnsi"/>
        </w:rPr>
      </w:pPr>
      <w:r>
        <w:rPr>
          <w:rFonts w:asciiTheme="majorHAnsi" w:hAnsiTheme="majorHAnsi"/>
        </w:rPr>
        <w:t xml:space="preserve">[ER] </w:t>
      </w:r>
      <w:r w:rsidR="003404C0" w:rsidRPr="00B416DE">
        <w:rPr>
          <w:rFonts w:asciiTheme="majorHAnsi" w:hAnsiTheme="majorHAnsi"/>
        </w:rPr>
        <w:t>William Trochim. 2006. The Research Methods Knowledge Base, Section on Design</w:t>
      </w:r>
    </w:p>
    <w:p w14:paraId="786BE17C" w14:textId="77777777" w:rsidR="001B6ADF" w:rsidRPr="00B416DE" w:rsidRDefault="00966D0F" w:rsidP="00B416DE">
      <w:pPr>
        <w:pStyle w:val="ListParagraph"/>
        <w:spacing w:line="276" w:lineRule="auto"/>
        <w:rPr>
          <w:rFonts w:asciiTheme="majorHAnsi" w:hAnsiTheme="majorHAnsi"/>
        </w:rPr>
      </w:pPr>
      <w:r w:rsidRPr="00B416DE">
        <w:rPr>
          <w:rFonts w:asciiTheme="majorHAnsi" w:hAnsiTheme="majorHAnsi"/>
        </w:rPr>
        <w:t xml:space="preserve">Optional: </w:t>
      </w:r>
    </w:p>
    <w:p w14:paraId="5DB641B0" w14:textId="77777777" w:rsidR="00B416DE" w:rsidRDefault="00B416DE" w:rsidP="00B416DE">
      <w:pPr>
        <w:spacing w:line="276" w:lineRule="auto"/>
        <w:rPr>
          <w:rFonts w:asciiTheme="majorHAnsi" w:hAnsiTheme="majorHAnsi"/>
        </w:rPr>
      </w:pPr>
    </w:p>
    <w:p w14:paraId="3402EFA7" w14:textId="77777777" w:rsidR="00966D0F" w:rsidRPr="00B416DE" w:rsidRDefault="00426D57" w:rsidP="00B416DE">
      <w:pPr>
        <w:pStyle w:val="ListParagraph"/>
        <w:numPr>
          <w:ilvl w:val="0"/>
          <w:numId w:val="33"/>
        </w:numPr>
        <w:spacing w:line="276" w:lineRule="auto"/>
        <w:rPr>
          <w:rFonts w:asciiTheme="majorHAnsi" w:hAnsiTheme="majorHAnsi"/>
        </w:rPr>
      </w:pPr>
      <w:r>
        <w:rPr>
          <w:rFonts w:asciiTheme="majorHAnsi" w:hAnsiTheme="majorHAnsi"/>
        </w:rPr>
        <w:lastRenderedPageBreak/>
        <w:t xml:space="preserve">[ER] </w:t>
      </w:r>
      <w:r w:rsidR="00966D0F" w:rsidRPr="00B416DE">
        <w:rPr>
          <w:rFonts w:asciiTheme="majorHAnsi" w:hAnsiTheme="majorHAnsi"/>
        </w:rPr>
        <w:t>K</w:t>
      </w:r>
      <w:r w:rsidR="009673A0" w:rsidRPr="00B416DE">
        <w:rPr>
          <w:rFonts w:asciiTheme="majorHAnsi" w:hAnsiTheme="majorHAnsi"/>
        </w:rPr>
        <w:t xml:space="preserve">ing, </w:t>
      </w:r>
      <w:r w:rsidR="00966D0F" w:rsidRPr="00B416DE">
        <w:rPr>
          <w:rFonts w:asciiTheme="majorHAnsi" w:hAnsiTheme="majorHAnsi"/>
        </w:rPr>
        <w:t>K</w:t>
      </w:r>
      <w:r w:rsidR="009673A0" w:rsidRPr="00B416DE">
        <w:rPr>
          <w:rFonts w:asciiTheme="majorHAnsi" w:hAnsiTheme="majorHAnsi"/>
        </w:rPr>
        <w:t xml:space="preserve">eohane and </w:t>
      </w:r>
      <w:r w:rsidR="00966D0F" w:rsidRPr="00B416DE">
        <w:rPr>
          <w:rFonts w:asciiTheme="majorHAnsi" w:hAnsiTheme="majorHAnsi"/>
        </w:rPr>
        <w:t>V</w:t>
      </w:r>
      <w:r w:rsidR="009673A0" w:rsidRPr="00B416DE">
        <w:rPr>
          <w:rFonts w:asciiTheme="majorHAnsi" w:hAnsiTheme="majorHAnsi"/>
        </w:rPr>
        <w:t xml:space="preserve">erba. 1994. </w:t>
      </w:r>
      <w:r w:rsidR="005B0D4A">
        <w:rPr>
          <w:rFonts w:asciiTheme="majorHAnsi" w:hAnsiTheme="majorHAnsi"/>
        </w:rPr>
        <w:t>Designing</w:t>
      </w:r>
      <w:r w:rsidR="005B0D4A" w:rsidRPr="00B416DE">
        <w:rPr>
          <w:rFonts w:asciiTheme="majorHAnsi" w:hAnsiTheme="majorHAnsi"/>
        </w:rPr>
        <w:t xml:space="preserve"> </w:t>
      </w:r>
      <w:r w:rsidR="009673A0" w:rsidRPr="00B416DE">
        <w:rPr>
          <w:rFonts w:asciiTheme="majorHAnsi" w:hAnsiTheme="majorHAnsi"/>
        </w:rPr>
        <w:t>Social Inquiry. Princeton University Press</w:t>
      </w:r>
      <w:r w:rsidR="005B0D4A">
        <w:rPr>
          <w:rFonts w:asciiTheme="majorHAnsi" w:hAnsiTheme="majorHAnsi"/>
        </w:rPr>
        <w:t>,</w:t>
      </w:r>
      <w:r w:rsidR="00966D0F" w:rsidRPr="00B416DE">
        <w:rPr>
          <w:rFonts w:asciiTheme="majorHAnsi" w:hAnsiTheme="majorHAnsi"/>
        </w:rPr>
        <w:t xml:space="preserve"> chapter 3</w:t>
      </w:r>
    </w:p>
    <w:p w14:paraId="6FB0B707" w14:textId="77777777" w:rsidR="00966D0F" w:rsidRPr="00DA533F" w:rsidRDefault="00966D0F" w:rsidP="001B6ADF">
      <w:pPr>
        <w:rPr>
          <w:rFonts w:asciiTheme="majorHAnsi" w:hAnsiTheme="majorHAnsi"/>
        </w:rPr>
      </w:pPr>
    </w:p>
    <w:p w14:paraId="696A6DD1" w14:textId="77777777" w:rsidR="006B79F7" w:rsidRDefault="006B79F7" w:rsidP="006B79F7">
      <w:pPr>
        <w:ind w:left="4320" w:hanging="4320"/>
        <w:rPr>
          <w:rFonts w:asciiTheme="majorHAnsi" w:hAnsiTheme="majorHAnsi"/>
          <w:b/>
        </w:rPr>
      </w:pPr>
    </w:p>
    <w:p w14:paraId="3303E8E2" w14:textId="77777777" w:rsidR="006B79F7" w:rsidRDefault="006B79F7" w:rsidP="006B79F7">
      <w:pPr>
        <w:ind w:left="4320" w:hanging="4320"/>
        <w:rPr>
          <w:rFonts w:asciiTheme="majorHAnsi" w:hAnsiTheme="majorHAnsi"/>
          <w:b/>
        </w:rPr>
      </w:pPr>
    </w:p>
    <w:p w14:paraId="1A9CC4FB" w14:textId="2371843D" w:rsidR="001B6ADF" w:rsidRPr="00DA533F" w:rsidRDefault="007E7984" w:rsidP="00D9177A">
      <w:pPr>
        <w:outlineLvl w:val="0"/>
        <w:rPr>
          <w:rFonts w:asciiTheme="majorHAnsi" w:hAnsiTheme="majorHAnsi"/>
          <w:b/>
        </w:rPr>
      </w:pPr>
      <w:r>
        <w:rPr>
          <w:rFonts w:asciiTheme="majorHAnsi" w:hAnsiTheme="majorHAnsi"/>
          <w:b/>
        </w:rPr>
        <w:t xml:space="preserve">Feb </w:t>
      </w:r>
      <w:r w:rsidR="00CE6233">
        <w:rPr>
          <w:rFonts w:asciiTheme="majorHAnsi" w:hAnsiTheme="majorHAnsi"/>
          <w:b/>
        </w:rPr>
        <w:t>20</w:t>
      </w:r>
      <w:r>
        <w:rPr>
          <w:rFonts w:asciiTheme="majorHAnsi" w:hAnsiTheme="majorHAnsi"/>
          <w:b/>
        </w:rPr>
        <w:t xml:space="preserve"> &amp; </w:t>
      </w:r>
      <w:r w:rsidR="00CE6233">
        <w:rPr>
          <w:rFonts w:asciiTheme="majorHAnsi" w:hAnsiTheme="majorHAnsi"/>
          <w:b/>
        </w:rPr>
        <w:t>22</w:t>
      </w:r>
      <w:r>
        <w:rPr>
          <w:rFonts w:asciiTheme="majorHAnsi" w:hAnsiTheme="majorHAnsi"/>
          <w:b/>
        </w:rPr>
        <w:t xml:space="preserve"> </w:t>
      </w:r>
      <w:r w:rsidR="00B416DE">
        <w:rPr>
          <w:rFonts w:asciiTheme="majorHAnsi" w:hAnsiTheme="majorHAnsi"/>
          <w:b/>
        </w:rPr>
        <w:t>:</w:t>
      </w:r>
      <w:r w:rsidR="007B1882">
        <w:rPr>
          <w:rFonts w:asciiTheme="majorHAnsi" w:hAnsiTheme="majorHAnsi"/>
          <w:b/>
        </w:rPr>
        <w:tab/>
      </w:r>
      <w:r w:rsidR="001B6ADF" w:rsidRPr="00DA533F">
        <w:rPr>
          <w:rFonts w:asciiTheme="majorHAnsi" w:hAnsiTheme="majorHAnsi"/>
          <w:b/>
        </w:rPr>
        <w:t xml:space="preserve"> </w:t>
      </w:r>
      <w:r w:rsidR="009A5800">
        <w:rPr>
          <w:rFonts w:asciiTheme="majorHAnsi" w:hAnsiTheme="majorHAnsi"/>
          <w:b/>
        </w:rPr>
        <w:t xml:space="preserve">Logic of Inference, Sampling </w:t>
      </w:r>
    </w:p>
    <w:p w14:paraId="0B3D815E" w14:textId="77777777" w:rsidR="006B79F7" w:rsidRDefault="006B79F7" w:rsidP="006B79F7">
      <w:pPr>
        <w:ind w:left="1440" w:firstLine="720"/>
        <w:rPr>
          <w:rFonts w:asciiTheme="majorHAnsi" w:hAnsiTheme="majorHAnsi"/>
          <w:bCs/>
          <w:i/>
        </w:rPr>
      </w:pPr>
    </w:p>
    <w:p w14:paraId="51989EC2" w14:textId="77777777" w:rsidR="00934975" w:rsidRPr="00B416DE" w:rsidRDefault="00B416DE" w:rsidP="00D9177A">
      <w:pPr>
        <w:outlineLvl w:val="0"/>
        <w:rPr>
          <w:rFonts w:asciiTheme="majorHAnsi" w:hAnsiTheme="majorHAnsi"/>
          <w:b/>
          <w:bCs/>
        </w:rPr>
      </w:pPr>
      <w:r w:rsidRPr="00B416DE">
        <w:rPr>
          <w:rFonts w:asciiTheme="majorHAnsi" w:hAnsiTheme="majorHAnsi"/>
          <w:b/>
          <w:bCs/>
        </w:rPr>
        <w:t>Topics/Questions for D</w:t>
      </w:r>
      <w:r w:rsidR="00934975" w:rsidRPr="00B416DE">
        <w:rPr>
          <w:rFonts w:asciiTheme="majorHAnsi" w:hAnsiTheme="majorHAnsi"/>
          <w:b/>
          <w:bCs/>
        </w:rPr>
        <w:t>iscussion:</w:t>
      </w:r>
    </w:p>
    <w:p w14:paraId="670F4760" w14:textId="77777777" w:rsidR="006B79F7" w:rsidRDefault="006B79F7" w:rsidP="001B6ADF">
      <w:pPr>
        <w:rPr>
          <w:rFonts w:asciiTheme="majorHAnsi" w:hAnsiTheme="majorHAnsi"/>
        </w:rPr>
      </w:pPr>
    </w:p>
    <w:p w14:paraId="503211FB" w14:textId="77777777" w:rsidR="009A5800" w:rsidRPr="00B416DE" w:rsidRDefault="009A5800" w:rsidP="00B416DE">
      <w:pPr>
        <w:pStyle w:val="ListParagraph"/>
        <w:numPr>
          <w:ilvl w:val="0"/>
          <w:numId w:val="35"/>
        </w:numPr>
        <w:spacing w:line="360" w:lineRule="auto"/>
        <w:rPr>
          <w:rFonts w:asciiTheme="majorHAnsi" w:hAnsiTheme="majorHAnsi"/>
          <w:bCs/>
          <w:i/>
        </w:rPr>
      </w:pPr>
      <w:r w:rsidRPr="00B416DE">
        <w:rPr>
          <w:rFonts w:asciiTheme="majorHAnsi" w:hAnsiTheme="majorHAnsi"/>
        </w:rPr>
        <w:t>Sampling and inference.</w:t>
      </w:r>
    </w:p>
    <w:p w14:paraId="2BE89770" w14:textId="77777777" w:rsidR="001B6ADF" w:rsidRPr="00B416DE" w:rsidRDefault="001B6ADF" w:rsidP="00B416DE">
      <w:pPr>
        <w:pStyle w:val="ListParagraph"/>
        <w:numPr>
          <w:ilvl w:val="0"/>
          <w:numId w:val="35"/>
        </w:numPr>
        <w:spacing w:line="360" w:lineRule="auto"/>
        <w:rPr>
          <w:rFonts w:asciiTheme="majorHAnsi" w:hAnsiTheme="majorHAnsi"/>
        </w:rPr>
      </w:pPr>
      <w:r w:rsidRPr="00B416DE">
        <w:rPr>
          <w:rFonts w:asciiTheme="majorHAnsi" w:hAnsiTheme="majorHAnsi"/>
        </w:rPr>
        <w:t>Why is randomization important for inference?</w:t>
      </w:r>
    </w:p>
    <w:p w14:paraId="15066195" w14:textId="77777777" w:rsidR="00580D33" w:rsidRPr="00B416DE" w:rsidRDefault="00580D33" w:rsidP="00B416DE">
      <w:pPr>
        <w:pStyle w:val="ListParagraph"/>
        <w:numPr>
          <w:ilvl w:val="0"/>
          <w:numId w:val="35"/>
        </w:numPr>
        <w:spacing w:line="360" w:lineRule="auto"/>
        <w:rPr>
          <w:rFonts w:asciiTheme="majorHAnsi" w:hAnsiTheme="majorHAnsi"/>
        </w:rPr>
      </w:pPr>
      <w:r w:rsidRPr="00B416DE">
        <w:rPr>
          <w:rFonts w:asciiTheme="majorHAnsi" w:hAnsiTheme="majorHAnsi"/>
        </w:rPr>
        <w:t xml:space="preserve">What is causal inference? </w:t>
      </w:r>
    </w:p>
    <w:p w14:paraId="30DA45F4" w14:textId="77777777" w:rsidR="00130B77" w:rsidRPr="00130B77" w:rsidRDefault="00580D33" w:rsidP="00B416DE">
      <w:pPr>
        <w:pStyle w:val="ListParagraph"/>
        <w:numPr>
          <w:ilvl w:val="0"/>
          <w:numId w:val="35"/>
        </w:numPr>
        <w:spacing w:line="360" w:lineRule="auto"/>
        <w:rPr>
          <w:rFonts w:asciiTheme="majorHAnsi" w:hAnsiTheme="majorHAnsi"/>
        </w:rPr>
      </w:pPr>
      <w:r w:rsidRPr="00B416DE">
        <w:rPr>
          <w:rFonts w:asciiTheme="majorHAnsi" w:hAnsiTheme="majorHAnsi"/>
        </w:rPr>
        <w:t>What are the challenges inferring from a sample to the population?</w:t>
      </w:r>
      <w:r w:rsidR="005B0D4A">
        <w:rPr>
          <w:rFonts w:asciiTheme="majorHAnsi" w:hAnsiTheme="majorHAnsi"/>
        </w:rPr>
        <w:t xml:space="preserve"> </w:t>
      </w:r>
    </w:p>
    <w:p w14:paraId="40BA7DA7" w14:textId="77777777" w:rsidR="00933134" w:rsidRPr="00DA533F" w:rsidRDefault="00933134" w:rsidP="00933134">
      <w:pPr>
        <w:rPr>
          <w:rFonts w:asciiTheme="majorHAnsi" w:hAnsiTheme="majorHAnsi"/>
          <w:i/>
          <w:iCs/>
        </w:rPr>
      </w:pPr>
    </w:p>
    <w:p w14:paraId="4D734B9B" w14:textId="77777777" w:rsidR="00933134" w:rsidRPr="006B79F7" w:rsidRDefault="00933134" w:rsidP="00D9177A">
      <w:pPr>
        <w:outlineLvl w:val="0"/>
        <w:rPr>
          <w:rFonts w:asciiTheme="majorHAnsi" w:hAnsiTheme="majorHAnsi"/>
          <w:b/>
        </w:rPr>
      </w:pPr>
      <w:r w:rsidRPr="006B79F7">
        <w:rPr>
          <w:rFonts w:asciiTheme="majorHAnsi" w:hAnsiTheme="majorHAnsi"/>
          <w:b/>
          <w:iCs/>
        </w:rPr>
        <w:t>Readings:</w:t>
      </w:r>
      <w:r w:rsidRPr="006B79F7">
        <w:rPr>
          <w:rFonts w:asciiTheme="majorHAnsi" w:hAnsiTheme="majorHAnsi"/>
          <w:b/>
        </w:rPr>
        <w:t xml:space="preserve"> </w:t>
      </w:r>
    </w:p>
    <w:p w14:paraId="5B284E47" w14:textId="77777777" w:rsidR="00B416DE" w:rsidRDefault="00B416DE" w:rsidP="00B416DE">
      <w:pPr>
        <w:spacing w:line="276" w:lineRule="auto"/>
        <w:rPr>
          <w:rFonts w:asciiTheme="majorHAnsi" w:hAnsiTheme="majorHAnsi"/>
        </w:rPr>
      </w:pPr>
    </w:p>
    <w:p w14:paraId="344FD2E2" w14:textId="77777777" w:rsidR="00A32BEA" w:rsidRPr="00B416DE" w:rsidRDefault="00A32BEA" w:rsidP="00B416DE">
      <w:pPr>
        <w:pStyle w:val="ListParagraph"/>
        <w:numPr>
          <w:ilvl w:val="0"/>
          <w:numId w:val="34"/>
        </w:numPr>
        <w:spacing w:line="276" w:lineRule="auto"/>
        <w:rPr>
          <w:rFonts w:asciiTheme="majorHAnsi" w:hAnsiTheme="majorHAnsi"/>
        </w:rPr>
      </w:pPr>
      <w:r w:rsidRPr="00B416DE">
        <w:rPr>
          <w:rFonts w:asciiTheme="majorHAnsi" w:hAnsiTheme="majorHAnsi"/>
        </w:rPr>
        <w:t>Remler an</w:t>
      </w:r>
      <w:r w:rsidR="00580D33" w:rsidRPr="00B416DE">
        <w:rPr>
          <w:rFonts w:asciiTheme="majorHAnsi" w:hAnsiTheme="majorHAnsi"/>
        </w:rPr>
        <w:t xml:space="preserve">d Gregg </w:t>
      </w:r>
      <w:r w:rsidR="00EB3947">
        <w:rPr>
          <w:rFonts w:asciiTheme="majorHAnsi" w:hAnsiTheme="majorHAnsi"/>
        </w:rPr>
        <w:t xml:space="preserve">G. Van Ryzin. </w:t>
      </w:r>
      <w:r w:rsidR="00580D33" w:rsidRPr="00B416DE">
        <w:rPr>
          <w:rFonts w:asciiTheme="majorHAnsi" w:hAnsiTheme="majorHAnsi"/>
        </w:rPr>
        <w:t>Chapter 5</w:t>
      </w:r>
      <w:r w:rsidRPr="00B416DE">
        <w:rPr>
          <w:rFonts w:asciiTheme="majorHAnsi" w:hAnsiTheme="majorHAnsi"/>
        </w:rPr>
        <w:t>.</w:t>
      </w:r>
    </w:p>
    <w:p w14:paraId="755A00D0" w14:textId="77777777" w:rsidR="006B79F7" w:rsidRDefault="006B79F7" w:rsidP="006B79F7">
      <w:pPr>
        <w:spacing w:line="276" w:lineRule="auto"/>
        <w:ind w:left="4680"/>
        <w:rPr>
          <w:rFonts w:asciiTheme="majorHAnsi" w:hAnsiTheme="majorHAnsi"/>
        </w:rPr>
      </w:pPr>
    </w:p>
    <w:p w14:paraId="18DE2E2A" w14:textId="77777777" w:rsidR="008E1B89" w:rsidRPr="008E1B89" w:rsidRDefault="008E1B89" w:rsidP="008E1B89">
      <w:pPr>
        <w:spacing w:line="276" w:lineRule="auto"/>
        <w:rPr>
          <w:rFonts w:asciiTheme="majorHAnsi" w:hAnsiTheme="majorHAnsi"/>
        </w:rPr>
      </w:pPr>
    </w:p>
    <w:p w14:paraId="1E9DCBD0" w14:textId="77777777" w:rsidR="00EB3947" w:rsidRDefault="00EB3947" w:rsidP="008E1B89">
      <w:pPr>
        <w:rPr>
          <w:rFonts w:asciiTheme="majorHAnsi" w:hAnsiTheme="majorHAnsi"/>
          <w:b/>
        </w:rPr>
      </w:pPr>
    </w:p>
    <w:p w14:paraId="7F11A6CE" w14:textId="77777777" w:rsidR="007B1882" w:rsidRDefault="007B1882" w:rsidP="008E1B89">
      <w:pPr>
        <w:rPr>
          <w:rFonts w:asciiTheme="majorHAnsi" w:hAnsiTheme="majorHAnsi"/>
          <w:b/>
        </w:rPr>
      </w:pPr>
    </w:p>
    <w:p w14:paraId="633921B9" w14:textId="77777777" w:rsidR="007B1882" w:rsidRDefault="007B1882" w:rsidP="007B1882">
      <w:pPr>
        <w:rPr>
          <w:rFonts w:asciiTheme="majorHAnsi" w:hAnsiTheme="majorHAnsi"/>
          <w:b/>
        </w:rPr>
      </w:pPr>
    </w:p>
    <w:p w14:paraId="21CF9DD6" w14:textId="1A54509E" w:rsidR="007B1882" w:rsidRPr="00DA533F" w:rsidRDefault="007E7984" w:rsidP="00D9177A">
      <w:pPr>
        <w:outlineLvl w:val="0"/>
        <w:rPr>
          <w:rFonts w:asciiTheme="majorHAnsi" w:hAnsiTheme="majorHAnsi"/>
          <w:b/>
        </w:rPr>
      </w:pPr>
      <w:r>
        <w:rPr>
          <w:rFonts w:asciiTheme="majorHAnsi" w:hAnsiTheme="majorHAnsi"/>
          <w:b/>
        </w:rPr>
        <w:t>Feb 2</w:t>
      </w:r>
      <w:r w:rsidR="00CE6233">
        <w:rPr>
          <w:rFonts w:asciiTheme="majorHAnsi" w:hAnsiTheme="majorHAnsi"/>
          <w:b/>
        </w:rPr>
        <w:t>7</w:t>
      </w:r>
      <w:r>
        <w:rPr>
          <w:rFonts w:asciiTheme="majorHAnsi" w:hAnsiTheme="majorHAnsi"/>
          <w:b/>
        </w:rPr>
        <w:t xml:space="preserve"> &amp; </w:t>
      </w:r>
      <w:r w:rsidR="00CE6233">
        <w:rPr>
          <w:rFonts w:asciiTheme="majorHAnsi" w:hAnsiTheme="majorHAnsi"/>
          <w:b/>
        </w:rPr>
        <w:t>March 1</w:t>
      </w:r>
      <w:r w:rsidR="007B1882">
        <w:rPr>
          <w:rFonts w:asciiTheme="majorHAnsi" w:hAnsiTheme="majorHAnsi"/>
          <w:b/>
        </w:rPr>
        <w:t xml:space="preserve">: </w:t>
      </w:r>
      <w:r w:rsidR="007B1882" w:rsidRPr="00DA533F">
        <w:rPr>
          <w:rFonts w:asciiTheme="majorHAnsi" w:hAnsiTheme="majorHAnsi"/>
          <w:b/>
        </w:rPr>
        <w:t xml:space="preserve"> </w:t>
      </w:r>
      <w:r w:rsidR="007B1882">
        <w:rPr>
          <w:rFonts w:asciiTheme="majorHAnsi" w:hAnsiTheme="majorHAnsi"/>
          <w:b/>
        </w:rPr>
        <w:t>Logic of Inference, Sampling &amp; Case S</w:t>
      </w:r>
      <w:r w:rsidR="007B1882" w:rsidRPr="00DA533F">
        <w:rPr>
          <w:rFonts w:asciiTheme="majorHAnsi" w:hAnsiTheme="majorHAnsi"/>
          <w:b/>
        </w:rPr>
        <w:t>election</w:t>
      </w:r>
    </w:p>
    <w:p w14:paraId="34E6D63C" w14:textId="77777777" w:rsidR="007B1882" w:rsidRDefault="007B1882" w:rsidP="007B1882">
      <w:pPr>
        <w:ind w:left="1440" w:firstLine="720"/>
        <w:rPr>
          <w:rFonts w:asciiTheme="majorHAnsi" w:hAnsiTheme="majorHAnsi"/>
          <w:bCs/>
          <w:i/>
        </w:rPr>
      </w:pPr>
    </w:p>
    <w:p w14:paraId="16B59E2E" w14:textId="77777777" w:rsidR="007B1882" w:rsidRPr="00B416DE" w:rsidRDefault="007B1882" w:rsidP="00D9177A">
      <w:pPr>
        <w:outlineLvl w:val="0"/>
        <w:rPr>
          <w:rFonts w:asciiTheme="majorHAnsi" w:hAnsiTheme="majorHAnsi"/>
          <w:b/>
          <w:bCs/>
        </w:rPr>
      </w:pPr>
      <w:r w:rsidRPr="00B416DE">
        <w:rPr>
          <w:rFonts w:asciiTheme="majorHAnsi" w:hAnsiTheme="majorHAnsi"/>
          <w:b/>
          <w:bCs/>
        </w:rPr>
        <w:t>Topics/Questions for Discussion:</w:t>
      </w:r>
    </w:p>
    <w:p w14:paraId="50821125" w14:textId="77777777" w:rsidR="007B1882" w:rsidRDefault="007B1882" w:rsidP="007B1882">
      <w:pPr>
        <w:rPr>
          <w:rFonts w:asciiTheme="majorHAnsi" w:hAnsiTheme="majorHAnsi"/>
        </w:rPr>
      </w:pPr>
    </w:p>
    <w:p w14:paraId="28D88864"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How to assess scope conditions and generalizability?</w:t>
      </w:r>
    </w:p>
    <w:p w14:paraId="15F536E7"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What to do with null results?</w:t>
      </w:r>
    </w:p>
    <w:p w14:paraId="7B47F5D6"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 xml:space="preserve">How do scholars decide </w:t>
      </w:r>
      <w:r w:rsidRPr="00B416DE">
        <w:rPr>
          <w:rFonts w:asciiTheme="majorHAnsi" w:hAnsiTheme="majorHAnsi"/>
          <w:i/>
        </w:rPr>
        <w:t>which</w:t>
      </w:r>
      <w:r w:rsidRPr="00B416DE">
        <w:rPr>
          <w:rFonts w:asciiTheme="majorHAnsi" w:hAnsiTheme="majorHAnsi"/>
        </w:rPr>
        <w:t xml:space="preserve"> observations they should include in their analysis?</w:t>
      </w:r>
    </w:p>
    <w:p w14:paraId="12AEFC3F"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 xml:space="preserve">What are the different types of comparative designs?  </w:t>
      </w:r>
    </w:p>
    <w:p w14:paraId="5E0FA6C5"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 xml:space="preserve">What do they suggest about what kinds of cases to select for observation?  </w:t>
      </w:r>
    </w:p>
    <w:p w14:paraId="197DC203"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 xml:space="preserve">Why is a random selection method inappropriate in small N research?  </w:t>
      </w:r>
    </w:p>
    <w:p w14:paraId="0888BCE4" w14:textId="77777777" w:rsidR="007B1882" w:rsidRPr="00B416DE" w:rsidRDefault="007B1882" w:rsidP="007B1882">
      <w:pPr>
        <w:pStyle w:val="ListParagraph"/>
        <w:numPr>
          <w:ilvl w:val="0"/>
          <w:numId w:val="38"/>
        </w:numPr>
        <w:spacing w:line="360" w:lineRule="auto"/>
        <w:rPr>
          <w:rFonts w:asciiTheme="majorHAnsi" w:hAnsiTheme="majorHAnsi"/>
        </w:rPr>
      </w:pPr>
      <w:r w:rsidRPr="00B416DE">
        <w:rPr>
          <w:rFonts w:asciiTheme="majorHAnsi" w:hAnsiTheme="majorHAnsi"/>
        </w:rPr>
        <w:t xml:space="preserve">What is </w:t>
      </w:r>
      <w:r>
        <w:rPr>
          <w:rFonts w:asciiTheme="majorHAnsi" w:hAnsiTheme="majorHAnsi"/>
        </w:rPr>
        <w:t>“</w:t>
      </w:r>
      <w:r w:rsidRPr="00B416DE">
        <w:rPr>
          <w:rFonts w:asciiTheme="majorHAnsi" w:hAnsiTheme="majorHAnsi"/>
        </w:rPr>
        <w:t>matching?</w:t>
      </w:r>
      <w:r>
        <w:rPr>
          <w:rFonts w:asciiTheme="majorHAnsi" w:hAnsiTheme="majorHAnsi"/>
        </w:rPr>
        <w:t>”</w:t>
      </w:r>
      <w:r w:rsidRPr="00B416DE">
        <w:rPr>
          <w:rFonts w:asciiTheme="majorHAnsi" w:hAnsiTheme="majorHAnsi"/>
        </w:rPr>
        <w:t xml:space="preserve">   </w:t>
      </w:r>
    </w:p>
    <w:p w14:paraId="00C33B77" w14:textId="77777777" w:rsidR="007B1882" w:rsidRPr="00DA533F" w:rsidRDefault="007B1882" w:rsidP="007B1882">
      <w:pPr>
        <w:rPr>
          <w:rFonts w:asciiTheme="majorHAnsi" w:hAnsiTheme="majorHAnsi"/>
          <w:i/>
          <w:iCs/>
        </w:rPr>
      </w:pPr>
    </w:p>
    <w:p w14:paraId="5CCD0664" w14:textId="77777777" w:rsidR="007B1882" w:rsidRPr="006B79F7" w:rsidRDefault="007B1882" w:rsidP="00D9177A">
      <w:pPr>
        <w:outlineLvl w:val="0"/>
        <w:rPr>
          <w:rFonts w:asciiTheme="majorHAnsi" w:hAnsiTheme="majorHAnsi"/>
          <w:b/>
        </w:rPr>
      </w:pPr>
      <w:r w:rsidRPr="006B79F7">
        <w:rPr>
          <w:rFonts w:asciiTheme="majorHAnsi" w:hAnsiTheme="majorHAnsi"/>
          <w:b/>
          <w:iCs/>
        </w:rPr>
        <w:t>Readings:</w:t>
      </w:r>
      <w:r w:rsidRPr="006B79F7">
        <w:rPr>
          <w:rFonts w:asciiTheme="majorHAnsi" w:hAnsiTheme="majorHAnsi"/>
          <w:b/>
        </w:rPr>
        <w:t xml:space="preserve"> </w:t>
      </w:r>
    </w:p>
    <w:p w14:paraId="407B1314" w14:textId="77777777" w:rsidR="007B1882" w:rsidRDefault="007B1882" w:rsidP="007B1882">
      <w:pPr>
        <w:spacing w:line="276" w:lineRule="auto"/>
        <w:rPr>
          <w:rFonts w:asciiTheme="majorHAnsi" w:hAnsiTheme="majorHAnsi"/>
        </w:rPr>
      </w:pPr>
    </w:p>
    <w:p w14:paraId="4C97C905" w14:textId="77777777" w:rsidR="007B1882" w:rsidRPr="00B416DE" w:rsidRDefault="007B1882" w:rsidP="007B1882">
      <w:pPr>
        <w:pStyle w:val="ListParagraph"/>
        <w:numPr>
          <w:ilvl w:val="0"/>
          <w:numId w:val="34"/>
        </w:numPr>
        <w:spacing w:line="276" w:lineRule="auto"/>
        <w:rPr>
          <w:rFonts w:asciiTheme="majorHAnsi" w:hAnsiTheme="majorHAnsi"/>
        </w:rPr>
      </w:pPr>
      <w:r w:rsidRPr="00B416DE">
        <w:rPr>
          <w:rFonts w:asciiTheme="majorHAnsi" w:hAnsiTheme="majorHAnsi"/>
        </w:rPr>
        <w:t>Remler an</w:t>
      </w:r>
      <w:r w:rsidR="00EB3947">
        <w:rPr>
          <w:rFonts w:asciiTheme="majorHAnsi" w:hAnsiTheme="majorHAnsi"/>
        </w:rPr>
        <w:t>d Gregg G. Van Ryzin. Chapter 5 and 8</w:t>
      </w:r>
      <w:r w:rsidRPr="00B416DE">
        <w:rPr>
          <w:rFonts w:asciiTheme="majorHAnsi" w:hAnsiTheme="majorHAnsi"/>
        </w:rPr>
        <w:t xml:space="preserve"> (skim</w:t>
      </w:r>
      <w:r w:rsidR="00EB3947">
        <w:rPr>
          <w:rFonts w:asciiTheme="majorHAnsi" w:hAnsiTheme="majorHAnsi"/>
        </w:rPr>
        <w:t xml:space="preserve"> 8 only)</w:t>
      </w:r>
      <w:r w:rsidRPr="00B416DE">
        <w:rPr>
          <w:rFonts w:asciiTheme="majorHAnsi" w:hAnsiTheme="majorHAnsi"/>
        </w:rPr>
        <w:t>.</w:t>
      </w:r>
    </w:p>
    <w:p w14:paraId="7607AE16" w14:textId="77777777" w:rsidR="007B1882" w:rsidRDefault="007B1882" w:rsidP="007B1882">
      <w:pPr>
        <w:spacing w:line="276" w:lineRule="auto"/>
        <w:ind w:left="4680"/>
        <w:rPr>
          <w:rFonts w:asciiTheme="majorHAnsi" w:hAnsiTheme="majorHAnsi"/>
        </w:rPr>
      </w:pPr>
    </w:p>
    <w:p w14:paraId="1FAE8A10" w14:textId="77777777" w:rsidR="007B1882" w:rsidRDefault="00426D57" w:rsidP="007B1882">
      <w:pPr>
        <w:pStyle w:val="ListParagraph"/>
        <w:numPr>
          <w:ilvl w:val="0"/>
          <w:numId w:val="34"/>
        </w:numPr>
        <w:spacing w:line="276" w:lineRule="auto"/>
        <w:rPr>
          <w:rFonts w:asciiTheme="majorHAnsi" w:hAnsiTheme="majorHAnsi"/>
        </w:rPr>
      </w:pPr>
      <w:r>
        <w:rPr>
          <w:rFonts w:asciiTheme="majorHAnsi" w:hAnsiTheme="majorHAnsi"/>
        </w:rPr>
        <w:t xml:space="preserve">[ER] </w:t>
      </w:r>
      <w:r w:rsidR="007B1882" w:rsidRPr="00B416DE">
        <w:rPr>
          <w:rFonts w:asciiTheme="majorHAnsi" w:hAnsiTheme="majorHAnsi"/>
        </w:rPr>
        <w:t>Barbara Geddes, How the Cases You Choose Affect the Answers You Get: Selection Bias in Comparative Politics," Political Analysis 2 (1991): 131-150.</w:t>
      </w:r>
    </w:p>
    <w:p w14:paraId="05F35C43" w14:textId="77777777" w:rsidR="007B1882" w:rsidRDefault="007B1882" w:rsidP="008E1B89">
      <w:pPr>
        <w:rPr>
          <w:rFonts w:asciiTheme="majorHAnsi" w:hAnsiTheme="majorHAnsi"/>
          <w:b/>
        </w:rPr>
      </w:pPr>
    </w:p>
    <w:p w14:paraId="5A1AEBB3" w14:textId="45C2FD99" w:rsidR="007E7984" w:rsidRPr="007E7984" w:rsidRDefault="00CE6233" w:rsidP="00D9177A">
      <w:pPr>
        <w:outlineLvl w:val="0"/>
        <w:rPr>
          <w:rFonts w:asciiTheme="majorHAnsi" w:hAnsiTheme="majorHAnsi"/>
          <w:b/>
        </w:rPr>
      </w:pPr>
      <w:r>
        <w:rPr>
          <w:rFonts w:asciiTheme="majorHAnsi" w:hAnsiTheme="majorHAnsi"/>
          <w:b/>
        </w:rPr>
        <w:t>March 6</w:t>
      </w:r>
      <w:r w:rsidR="007E7984">
        <w:rPr>
          <w:rFonts w:asciiTheme="majorHAnsi" w:hAnsiTheme="majorHAnsi"/>
          <w:b/>
        </w:rPr>
        <w:t>:</w:t>
      </w:r>
      <w:r w:rsidR="007E7984">
        <w:rPr>
          <w:rFonts w:asciiTheme="majorHAnsi" w:hAnsiTheme="majorHAnsi"/>
          <w:b/>
        </w:rPr>
        <w:tab/>
      </w:r>
      <w:r w:rsidR="007E7984" w:rsidRPr="007E7984">
        <w:rPr>
          <w:rFonts w:asciiTheme="majorHAnsi" w:hAnsiTheme="majorHAnsi"/>
          <w:b/>
        </w:rPr>
        <w:t>EXAM 1</w:t>
      </w:r>
      <w:r w:rsidR="007E7984" w:rsidRPr="007E7984">
        <w:rPr>
          <w:rFonts w:asciiTheme="majorHAnsi" w:hAnsiTheme="majorHAnsi"/>
          <w:b/>
        </w:rPr>
        <w:tab/>
      </w:r>
    </w:p>
    <w:p w14:paraId="52F73055" w14:textId="77777777" w:rsidR="007E7984" w:rsidRDefault="007E7984" w:rsidP="007E7984">
      <w:pPr>
        <w:rPr>
          <w:rFonts w:asciiTheme="majorHAnsi" w:hAnsiTheme="majorHAnsi"/>
          <w:b/>
        </w:rPr>
      </w:pPr>
    </w:p>
    <w:p w14:paraId="700610E8" w14:textId="77777777" w:rsidR="007E7984" w:rsidRDefault="007E7984" w:rsidP="007E7984">
      <w:pPr>
        <w:rPr>
          <w:rFonts w:asciiTheme="majorHAnsi" w:hAnsiTheme="majorHAnsi"/>
          <w:b/>
        </w:rPr>
      </w:pPr>
    </w:p>
    <w:p w14:paraId="33C380EE" w14:textId="77777777" w:rsidR="007E7984" w:rsidRDefault="007E7984" w:rsidP="007E7984">
      <w:pPr>
        <w:rPr>
          <w:rFonts w:asciiTheme="majorHAnsi" w:hAnsiTheme="majorHAnsi"/>
          <w:b/>
        </w:rPr>
      </w:pPr>
    </w:p>
    <w:p w14:paraId="4BCFBBDE" w14:textId="77777777" w:rsidR="002404FC" w:rsidRDefault="002404FC" w:rsidP="006B79F7">
      <w:pPr>
        <w:spacing w:line="276" w:lineRule="auto"/>
        <w:rPr>
          <w:rFonts w:asciiTheme="majorHAnsi" w:hAnsiTheme="majorHAnsi"/>
        </w:rPr>
      </w:pPr>
    </w:p>
    <w:p w14:paraId="7B670D42" w14:textId="5622D089" w:rsidR="00580D33" w:rsidRPr="00DA533F" w:rsidRDefault="007E7984" w:rsidP="00580D33">
      <w:pPr>
        <w:rPr>
          <w:rFonts w:asciiTheme="majorHAnsi" w:hAnsiTheme="majorHAnsi"/>
          <w:b/>
        </w:rPr>
      </w:pPr>
      <w:r>
        <w:rPr>
          <w:rFonts w:asciiTheme="majorHAnsi" w:hAnsiTheme="majorHAnsi"/>
          <w:b/>
        </w:rPr>
        <w:t xml:space="preserve">Mar </w:t>
      </w:r>
      <w:r w:rsidR="00CE6233">
        <w:rPr>
          <w:rFonts w:asciiTheme="majorHAnsi" w:hAnsiTheme="majorHAnsi"/>
          <w:b/>
        </w:rPr>
        <w:t>8</w:t>
      </w:r>
      <w:r w:rsidR="00A15747">
        <w:rPr>
          <w:rFonts w:asciiTheme="majorHAnsi" w:hAnsiTheme="majorHAnsi"/>
          <w:b/>
        </w:rPr>
        <w:t>:</w:t>
      </w:r>
      <w:r>
        <w:rPr>
          <w:rFonts w:asciiTheme="majorHAnsi" w:hAnsiTheme="majorHAnsi"/>
          <w:b/>
        </w:rPr>
        <w:tab/>
      </w:r>
      <w:r w:rsidR="00A15747">
        <w:rPr>
          <w:rFonts w:asciiTheme="majorHAnsi" w:hAnsiTheme="majorHAnsi"/>
          <w:b/>
        </w:rPr>
        <w:tab/>
      </w:r>
      <w:r w:rsidR="00580D33" w:rsidRPr="00DA533F">
        <w:rPr>
          <w:rFonts w:asciiTheme="majorHAnsi" w:hAnsiTheme="majorHAnsi"/>
          <w:b/>
          <w:bCs/>
        </w:rPr>
        <w:t>Basics of Observational Designs</w:t>
      </w:r>
    </w:p>
    <w:p w14:paraId="3B74A678" w14:textId="77777777" w:rsidR="006B79F7" w:rsidRDefault="006B79F7" w:rsidP="00580D33">
      <w:pPr>
        <w:rPr>
          <w:rFonts w:asciiTheme="majorHAnsi" w:hAnsiTheme="majorHAnsi"/>
          <w:bCs/>
          <w:i/>
        </w:rPr>
      </w:pPr>
    </w:p>
    <w:p w14:paraId="05232F6D" w14:textId="77777777" w:rsidR="00580D33" w:rsidRPr="00B416DE" w:rsidRDefault="00580D33" w:rsidP="00D9177A">
      <w:pPr>
        <w:tabs>
          <w:tab w:val="left" w:pos="2790"/>
        </w:tabs>
        <w:outlineLvl w:val="0"/>
        <w:rPr>
          <w:rFonts w:asciiTheme="majorHAnsi" w:hAnsiTheme="majorHAnsi"/>
          <w:b/>
          <w:bCs/>
        </w:rPr>
      </w:pPr>
      <w:r w:rsidRPr="00B416DE">
        <w:rPr>
          <w:rFonts w:asciiTheme="majorHAnsi" w:hAnsiTheme="majorHAnsi"/>
          <w:b/>
          <w:bCs/>
        </w:rPr>
        <w:t>Question</w:t>
      </w:r>
      <w:r w:rsidR="00B416DE">
        <w:rPr>
          <w:rFonts w:asciiTheme="majorHAnsi" w:hAnsiTheme="majorHAnsi"/>
          <w:b/>
          <w:bCs/>
        </w:rPr>
        <w:t>s for D</w:t>
      </w:r>
      <w:r w:rsidRPr="00B416DE">
        <w:rPr>
          <w:rFonts w:asciiTheme="majorHAnsi" w:hAnsiTheme="majorHAnsi"/>
          <w:b/>
          <w:bCs/>
        </w:rPr>
        <w:t>iscussion:</w:t>
      </w:r>
    </w:p>
    <w:p w14:paraId="31DF164E" w14:textId="77777777" w:rsidR="006B79F7" w:rsidRDefault="006B79F7" w:rsidP="006B79F7">
      <w:pPr>
        <w:tabs>
          <w:tab w:val="left" w:pos="2790"/>
        </w:tabs>
        <w:spacing w:line="276" w:lineRule="auto"/>
        <w:rPr>
          <w:rFonts w:asciiTheme="majorHAnsi" w:hAnsiTheme="majorHAnsi"/>
        </w:rPr>
      </w:pPr>
    </w:p>
    <w:p w14:paraId="56678088"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What is an observation?</w:t>
      </w:r>
    </w:p>
    <w:p w14:paraId="5BBAC536" w14:textId="77777777" w:rsidR="006B79F7" w:rsidRDefault="006B79F7" w:rsidP="006B79F7">
      <w:pPr>
        <w:tabs>
          <w:tab w:val="left" w:pos="2790"/>
        </w:tabs>
        <w:rPr>
          <w:rFonts w:asciiTheme="majorHAnsi" w:hAnsiTheme="majorHAnsi"/>
        </w:rPr>
      </w:pPr>
    </w:p>
    <w:p w14:paraId="272C805C"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How to gather observational data or information from the real world?</w:t>
      </w:r>
    </w:p>
    <w:p w14:paraId="714517CB" w14:textId="77777777" w:rsidR="006B79F7" w:rsidRDefault="006B79F7" w:rsidP="006B79F7">
      <w:pPr>
        <w:tabs>
          <w:tab w:val="left" w:pos="2790"/>
        </w:tabs>
        <w:rPr>
          <w:rFonts w:asciiTheme="majorHAnsi" w:hAnsiTheme="majorHAnsi"/>
        </w:rPr>
      </w:pPr>
    </w:p>
    <w:p w14:paraId="02AEC6CD"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What approaches are utilized for gathering observational data? (i.e., survey responses, documents, observation of behavior, people’s perceptions, and so on).</w:t>
      </w:r>
    </w:p>
    <w:p w14:paraId="060D6A49" w14:textId="77777777" w:rsidR="006B79F7" w:rsidRDefault="006B79F7" w:rsidP="006B79F7">
      <w:pPr>
        <w:tabs>
          <w:tab w:val="left" w:pos="2790"/>
        </w:tabs>
        <w:rPr>
          <w:rFonts w:asciiTheme="majorHAnsi" w:hAnsiTheme="majorHAnsi"/>
        </w:rPr>
      </w:pPr>
    </w:p>
    <w:p w14:paraId="4BB334C2"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How many observations do you need to make?</w:t>
      </w:r>
    </w:p>
    <w:p w14:paraId="34FBD6D3" w14:textId="77777777" w:rsidR="006B79F7" w:rsidRDefault="006B79F7" w:rsidP="006B79F7">
      <w:pPr>
        <w:tabs>
          <w:tab w:val="left" w:pos="2790"/>
        </w:tabs>
        <w:rPr>
          <w:rFonts w:asciiTheme="majorHAnsi" w:hAnsiTheme="majorHAnsi"/>
        </w:rPr>
      </w:pPr>
    </w:p>
    <w:p w14:paraId="3C6D3DD6"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What is the difference between an observation and a case?</w:t>
      </w:r>
    </w:p>
    <w:p w14:paraId="45EA04C5" w14:textId="77777777" w:rsidR="006B79F7" w:rsidRDefault="006B79F7" w:rsidP="006B79F7">
      <w:pPr>
        <w:tabs>
          <w:tab w:val="left" w:pos="2790"/>
        </w:tabs>
        <w:rPr>
          <w:rFonts w:asciiTheme="majorHAnsi" w:hAnsiTheme="majorHAnsi"/>
        </w:rPr>
      </w:pPr>
    </w:p>
    <w:p w14:paraId="3DC5E517"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What kinds of problems do researchers run into when they try to make observations in the real world?</w:t>
      </w:r>
    </w:p>
    <w:p w14:paraId="6BF26FEE" w14:textId="77777777" w:rsidR="006B79F7" w:rsidRDefault="006B79F7" w:rsidP="006B79F7">
      <w:pPr>
        <w:tabs>
          <w:tab w:val="left" w:pos="2790"/>
        </w:tabs>
        <w:rPr>
          <w:rFonts w:asciiTheme="majorHAnsi" w:hAnsiTheme="majorHAnsi"/>
        </w:rPr>
      </w:pPr>
    </w:p>
    <w:p w14:paraId="4EBCEFBA" w14:textId="77777777" w:rsidR="00580D33" w:rsidRPr="006B79F7" w:rsidRDefault="00580D33" w:rsidP="006B79F7">
      <w:pPr>
        <w:pStyle w:val="ListParagraph"/>
        <w:numPr>
          <w:ilvl w:val="0"/>
          <w:numId w:val="15"/>
        </w:numPr>
        <w:tabs>
          <w:tab w:val="left" w:pos="2790"/>
        </w:tabs>
        <w:rPr>
          <w:rFonts w:asciiTheme="majorHAnsi" w:hAnsiTheme="majorHAnsi"/>
        </w:rPr>
      </w:pPr>
      <w:r w:rsidRPr="006B79F7">
        <w:rPr>
          <w:rFonts w:asciiTheme="majorHAnsi" w:hAnsiTheme="majorHAnsi"/>
        </w:rPr>
        <w:t>What are the challenges when basing research on observation of political behavior and outcomes?</w:t>
      </w:r>
    </w:p>
    <w:p w14:paraId="41458C8F" w14:textId="77777777" w:rsidR="006B79F7" w:rsidRDefault="006B79F7" w:rsidP="006B79F7">
      <w:pPr>
        <w:spacing w:line="276" w:lineRule="auto"/>
        <w:rPr>
          <w:rFonts w:asciiTheme="majorHAnsi" w:hAnsiTheme="majorHAnsi"/>
        </w:rPr>
      </w:pPr>
    </w:p>
    <w:p w14:paraId="242E298F" w14:textId="77777777" w:rsidR="00580D33" w:rsidRPr="006B79F7" w:rsidRDefault="00580D33" w:rsidP="00D9177A">
      <w:pPr>
        <w:spacing w:line="276" w:lineRule="auto"/>
        <w:outlineLvl w:val="0"/>
        <w:rPr>
          <w:rFonts w:asciiTheme="majorHAnsi" w:hAnsiTheme="majorHAnsi"/>
          <w:b/>
        </w:rPr>
      </w:pPr>
      <w:r w:rsidRPr="006B79F7">
        <w:rPr>
          <w:rFonts w:asciiTheme="majorHAnsi" w:hAnsiTheme="majorHAnsi"/>
          <w:b/>
          <w:iCs/>
        </w:rPr>
        <w:t>Readings:</w:t>
      </w:r>
      <w:r w:rsidRPr="006B79F7">
        <w:rPr>
          <w:rFonts w:asciiTheme="majorHAnsi" w:hAnsiTheme="majorHAnsi"/>
          <w:b/>
        </w:rPr>
        <w:t xml:space="preserve"> </w:t>
      </w:r>
    </w:p>
    <w:p w14:paraId="19FD2419" w14:textId="77777777" w:rsidR="006B79F7" w:rsidRDefault="006B79F7" w:rsidP="006B79F7">
      <w:pPr>
        <w:spacing w:line="276" w:lineRule="auto"/>
        <w:rPr>
          <w:rFonts w:asciiTheme="majorHAnsi" w:hAnsiTheme="majorHAnsi"/>
        </w:rPr>
      </w:pPr>
    </w:p>
    <w:p w14:paraId="1F5EA20F" w14:textId="77777777" w:rsidR="00580D33" w:rsidRPr="00DA533F" w:rsidRDefault="00580D33" w:rsidP="006B79F7">
      <w:pPr>
        <w:spacing w:line="276" w:lineRule="auto"/>
        <w:rPr>
          <w:rFonts w:asciiTheme="majorHAnsi" w:hAnsiTheme="majorHAnsi"/>
        </w:rPr>
      </w:pPr>
      <w:r>
        <w:rPr>
          <w:rFonts w:asciiTheme="majorHAnsi" w:hAnsiTheme="majorHAnsi"/>
        </w:rPr>
        <w:t xml:space="preserve">1. </w:t>
      </w:r>
      <w:r w:rsidRPr="00BD0927">
        <w:rPr>
          <w:rFonts w:asciiTheme="majorHAnsi" w:hAnsiTheme="majorHAnsi"/>
        </w:rPr>
        <w:t>Rem</w:t>
      </w:r>
      <w:r>
        <w:rPr>
          <w:rFonts w:asciiTheme="majorHAnsi" w:hAnsiTheme="majorHAnsi"/>
        </w:rPr>
        <w:t>ler and Gregg G. Van Ryzin. Chapter 12.</w:t>
      </w:r>
    </w:p>
    <w:p w14:paraId="0C7BDE29" w14:textId="77777777" w:rsidR="006B79F7" w:rsidRDefault="006B79F7" w:rsidP="006B79F7">
      <w:pPr>
        <w:spacing w:line="276" w:lineRule="auto"/>
        <w:rPr>
          <w:rFonts w:asciiTheme="majorHAnsi" w:hAnsiTheme="majorHAnsi"/>
        </w:rPr>
      </w:pPr>
    </w:p>
    <w:p w14:paraId="07069407" w14:textId="77777777" w:rsidR="00580D33" w:rsidRPr="00DA533F" w:rsidRDefault="00437C38" w:rsidP="006B79F7">
      <w:pPr>
        <w:spacing w:line="276" w:lineRule="auto"/>
        <w:rPr>
          <w:rFonts w:asciiTheme="majorHAnsi" w:hAnsiTheme="majorHAnsi"/>
        </w:rPr>
      </w:pPr>
      <w:r>
        <w:rPr>
          <w:rFonts w:asciiTheme="majorHAnsi" w:hAnsiTheme="majorHAnsi"/>
        </w:rPr>
        <w:t>2</w:t>
      </w:r>
      <w:r w:rsidR="00580D33" w:rsidRPr="00DA533F">
        <w:rPr>
          <w:rFonts w:asciiTheme="majorHAnsi" w:hAnsiTheme="majorHAnsi"/>
        </w:rPr>
        <w:t xml:space="preserve">. </w:t>
      </w:r>
      <w:r w:rsidR="006B79F7">
        <w:rPr>
          <w:rFonts w:asciiTheme="majorHAnsi" w:hAnsiTheme="majorHAnsi"/>
        </w:rPr>
        <w:t xml:space="preserve"> </w:t>
      </w:r>
      <w:r w:rsidR="00426D57">
        <w:rPr>
          <w:rFonts w:asciiTheme="majorHAnsi" w:hAnsiTheme="majorHAnsi"/>
        </w:rPr>
        <w:t xml:space="preserve">[ER] </w:t>
      </w:r>
      <w:r w:rsidR="00580D33" w:rsidRPr="00DA533F">
        <w:rPr>
          <w:rFonts w:asciiTheme="majorHAnsi" w:hAnsiTheme="majorHAnsi"/>
        </w:rPr>
        <w:t>Ashutosh Varshney, Ethnic Con</w:t>
      </w:r>
      <w:r w:rsidR="00B275D5">
        <w:rPr>
          <w:rFonts w:asciiTheme="majorHAnsi" w:hAnsiTheme="majorHAnsi"/>
        </w:rPr>
        <w:t>fl</w:t>
      </w:r>
      <w:r w:rsidR="00580D33" w:rsidRPr="00DA533F">
        <w:rPr>
          <w:rFonts w:asciiTheme="majorHAnsi" w:hAnsiTheme="majorHAnsi"/>
        </w:rPr>
        <w:t>ict and Civil Society: India and Beyond," World Politics</w:t>
      </w:r>
      <w:r w:rsidR="006B79F7">
        <w:rPr>
          <w:rFonts w:asciiTheme="majorHAnsi" w:hAnsiTheme="majorHAnsi"/>
        </w:rPr>
        <w:t xml:space="preserve"> </w:t>
      </w:r>
      <w:r w:rsidR="00580D33" w:rsidRPr="00DA533F">
        <w:rPr>
          <w:rFonts w:asciiTheme="majorHAnsi" w:hAnsiTheme="majorHAnsi"/>
        </w:rPr>
        <w:t>53 (April 2001): 362-398, esp. 370-374.</w:t>
      </w:r>
    </w:p>
    <w:p w14:paraId="22698ECF" w14:textId="77777777" w:rsidR="006B79F7" w:rsidRDefault="006B79F7" w:rsidP="006B79F7">
      <w:pPr>
        <w:spacing w:line="276" w:lineRule="auto"/>
        <w:rPr>
          <w:rFonts w:asciiTheme="majorHAnsi" w:hAnsiTheme="majorHAnsi"/>
        </w:rPr>
      </w:pPr>
    </w:p>
    <w:p w14:paraId="469872DE" w14:textId="77777777" w:rsidR="00580D33" w:rsidRDefault="00EB3947" w:rsidP="006B79F7">
      <w:pPr>
        <w:spacing w:line="276" w:lineRule="auto"/>
        <w:rPr>
          <w:rFonts w:asciiTheme="majorHAnsi" w:hAnsiTheme="majorHAnsi"/>
        </w:rPr>
      </w:pPr>
      <w:r>
        <w:rPr>
          <w:rFonts w:asciiTheme="majorHAnsi" w:hAnsiTheme="majorHAnsi"/>
        </w:rPr>
        <w:t>3</w:t>
      </w:r>
      <w:r w:rsidR="00580D33" w:rsidRPr="00DA533F">
        <w:rPr>
          <w:rFonts w:asciiTheme="majorHAnsi" w:hAnsiTheme="majorHAnsi"/>
        </w:rPr>
        <w:t xml:space="preserve">. </w:t>
      </w:r>
      <w:r w:rsidR="00426D57">
        <w:rPr>
          <w:rFonts w:asciiTheme="majorHAnsi" w:hAnsiTheme="majorHAnsi"/>
        </w:rPr>
        <w:t xml:space="preserve">[ER] </w:t>
      </w:r>
      <w:r w:rsidR="006B79F7">
        <w:rPr>
          <w:rFonts w:asciiTheme="majorHAnsi" w:hAnsiTheme="majorHAnsi"/>
        </w:rPr>
        <w:t xml:space="preserve"> </w:t>
      </w:r>
      <w:r w:rsidR="00580D33" w:rsidRPr="00DA533F">
        <w:rPr>
          <w:rFonts w:asciiTheme="majorHAnsi" w:hAnsiTheme="majorHAnsi"/>
        </w:rPr>
        <w:t xml:space="preserve">James Fowler, The Colbert Bump in Campaign Donations: More Truthful than </w:t>
      </w:r>
      <w:r w:rsidR="005B0D4A">
        <w:rPr>
          <w:rFonts w:asciiTheme="majorHAnsi" w:hAnsiTheme="majorHAnsi"/>
        </w:rPr>
        <w:t>Truth</w:t>
      </w:r>
      <w:r w:rsidR="00580D33" w:rsidRPr="00DA533F">
        <w:rPr>
          <w:rFonts w:asciiTheme="majorHAnsi" w:hAnsiTheme="majorHAnsi"/>
        </w:rPr>
        <w:t>," PS: Political Science and Politics 41 (July 2008): 533-539.</w:t>
      </w:r>
    </w:p>
    <w:p w14:paraId="617B760E" w14:textId="77777777" w:rsidR="004172B4" w:rsidRDefault="004172B4" w:rsidP="006B79F7">
      <w:pPr>
        <w:spacing w:line="276" w:lineRule="auto"/>
        <w:rPr>
          <w:rFonts w:asciiTheme="majorHAnsi" w:hAnsiTheme="majorHAnsi"/>
        </w:rPr>
      </w:pPr>
    </w:p>
    <w:p w14:paraId="586CD4E5" w14:textId="77777777" w:rsidR="004172B4" w:rsidRPr="004172B4" w:rsidRDefault="00EB3947" w:rsidP="004172B4">
      <w:pPr>
        <w:rPr>
          <w:rFonts w:asciiTheme="majorHAnsi" w:hAnsiTheme="majorHAnsi"/>
        </w:rPr>
      </w:pPr>
      <w:r>
        <w:rPr>
          <w:rFonts w:asciiTheme="majorHAnsi" w:hAnsiTheme="majorHAnsi"/>
        </w:rPr>
        <w:lastRenderedPageBreak/>
        <w:t>4</w:t>
      </w:r>
      <w:r w:rsidR="004172B4" w:rsidRPr="004172B4">
        <w:rPr>
          <w:rFonts w:asciiTheme="majorHAnsi" w:hAnsiTheme="majorHAnsi"/>
        </w:rPr>
        <w:t>.</w:t>
      </w:r>
      <w:r w:rsidR="004172B4" w:rsidRPr="004172B4">
        <w:rPr>
          <w:rFonts w:asciiTheme="majorHAnsi" w:hAnsiTheme="majorHAnsi" w:cs="Verdana"/>
        </w:rPr>
        <w:t xml:space="preserve"> </w:t>
      </w:r>
      <w:r w:rsidR="00426D57">
        <w:rPr>
          <w:rFonts w:asciiTheme="majorHAnsi" w:hAnsiTheme="majorHAnsi"/>
        </w:rPr>
        <w:t xml:space="preserve">[ER] </w:t>
      </w:r>
      <w:r w:rsidR="004172B4" w:rsidRPr="004172B4">
        <w:rPr>
          <w:rFonts w:asciiTheme="majorHAnsi" w:hAnsiTheme="majorHAnsi" w:cs="Verdana"/>
        </w:rPr>
        <w:t>Richard Fenno.</w:t>
      </w:r>
      <w:r w:rsidR="004172B4" w:rsidRPr="004172B4">
        <w:rPr>
          <w:rFonts w:asciiTheme="majorHAnsi" w:hAnsiTheme="majorHAnsi" w:cs="Verdana"/>
          <w:u w:val="single"/>
        </w:rPr>
        <w:t xml:space="preserve"> </w:t>
      </w:r>
      <w:r w:rsidR="004172B4" w:rsidRPr="004172B4">
        <w:rPr>
          <w:rFonts w:asciiTheme="majorHAnsi" w:hAnsiTheme="majorHAnsi" w:cs="Verdana"/>
        </w:rPr>
        <w:t>"U.S. House Members in Their Constituencies: An Exploration." American Political Science Review, September 1977, p.883-917.</w:t>
      </w:r>
    </w:p>
    <w:p w14:paraId="62303EEA" w14:textId="77777777" w:rsidR="004172B4" w:rsidRPr="00DA533F" w:rsidRDefault="004172B4" w:rsidP="006B79F7">
      <w:pPr>
        <w:spacing w:line="276" w:lineRule="auto"/>
        <w:rPr>
          <w:rFonts w:asciiTheme="majorHAnsi" w:hAnsiTheme="majorHAnsi"/>
        </w:rPr>
      </w:pPr>
    </w:p>
    <w:p w14:paraId="6FEA7C29" w14:textId="77777777" w:rsidR="00580D33" w:rsidRDefault="00580D33" w:rsidP="003404C0">
      <w:pPr>
        <w:rPr>
          <w:rFonts w:asciiTheme="majorHAnsi" w:hAnsiTheme="majorHAnsi"/>
        </w:rPr>
      </w:pPr>
    </w:p>
    <w:p w14:paraId="11AA12FB" w14:textId="77777777" w:rsidR="006B79F7" w:rsidRDefault="006B79F7" w:rsidP="001B6ADF">
      <w:pPr>
        <w:rPr>
          <w:rFonts w:asciiTheme="majorHAnsi" w:hAnsiTheme="majorHAnsi"/>
          <w:b/>
        </w:rPr>
      </w:pPr>
    </w:p>
    <w:p w14:paraId="44A6D1D1" w14:textId="0803A539" w:rsidR="004C51C3" w:rsidRDefault="007E7984" w:rsidP="00D9177A">
      <w:pPr>
        <w:outlineLvl w:val="0"/>
        <w:rPr>
          <w:rFonts w:asciiTheme="majorHAnsi" w:hAnsiTheme="majorHAnsi"/>
          <w:b/>
        </w:rPr>
      </w:pPr>
      <w:r>
        <w:rPr>
          <w:rFonts w:asciiTheme="majorHAnsi" w:hAnsiTheme="majorHAnsi"/>
          <w:b/>
        </w:rPr>
        <w:t xml:space="preserve">Mar </w:t>
      </w:r>
      <w:r w:rsidR="00CE6233">
        <w:rPr>
          <w:rFonts w:asciiTheme="majorHAnsi" w:hAnsiTheme="majorHAnsi"/>
          <w:b/>
        </w:rPr>
        <w:t>13-15</w:t>
      </w:r>
      <w:r>
        <w:rPr>
          <w:rFonts w:asciiTheme="majorHAnsi" w:hAnsiTheme="majorHAnsi"/>
          <w:b/>
        </w:rPr>
        <w:t xml:space="preserve">: </w:t>
      </w:r>
      <w:r>
        <w:rPr>
          <w:rFonts w:asciiTheme="majorHAnsi" w:hAnsiTheme="majorHAnsi"/>
          <w:b/>
        </w:rPr>
        <w:tab/>
        <w:t>OFF SPRING RECESS</w:t>
      </w:r>
    </w:p>
    <w:p w14:paraId="4ECC2654" w14:textId="77777777" w:rsidR="004C51C3" w:rsidRDefault="004C51C3" w:rsidP="001B6ADF">
      <w:pPr>
        <w:rPr>
          <w:rFonts w:asciiTheme="majorHAnsi" w:hAnsiTheme="majorHAnsi"/>
          <w:b/>
        </w:rPr>
      </w:pPr>
    </w:p>
    <w:p w14:paraId="08E73178" w14:textId="77777777" w:rsidR="004C51C3" w:rsidRDefault="004C51C3" w:rsidP="001B6ADF">
      <w:pPr>
        <w:rPr>
          <w:rFonts w:asciiTheme="majorHAnsi" w:hAnsiTheme="majorHAnsi"/>
          <w:b/>
        </w:rPr>
      </w:pPr>
    </w:p>
    <w:p w14:paraId="286190FA" w14:textId="4FE01850" w:rsidR="001B6ADF" w:rsidRPr="00580D33" w:rsidRDefault="007E7984" w:rsidP="001B6ADF">
      <w:pPr>
        <w:rPr>
          <w:rFonts w:asciiTheme="majorHAnsi" w:hAnsiTheme="majorHAnsi"/>
          <w:b/>
        </w:rPr>
      </w:pPr>
      <w:r>
        <w:rPr>
          <w:rFonts w:asciiTheme="majorHAnsi" w:hAnsiTheme="majorHAnsi"/>
          <w:b/>
        </w:rPr>
        <w:t xml:space="preserve">Mar </w:t>
      </w:r>
      <w:r w:rsidR="00CE6233">
        <w:rPr>
          <w:rFonts w:asciiTheme="majorHAnsi" w:hAnsiTheme="majorHAnsi"/>
          <w:b/>
        </w:rPr>
        <w:t>20</w:t>
      </w:r>
      <w:r>
        <w:rPr>
          <w:rFonts w:asciiTheme="majorHAnsi" w:hAnsiTheme="majorHAnsi"/>
          <w:b/>
        </w:rPr>
        <w:t xml:space="preserve"> &amp; </w:t>
      </w:r>
      <w:r w:rsidR="00CE6233">
        <w:rPr>
          <w:rFonts w:asciiTheme="majorHAnsi" w:hAnsiTheme="majorHAnsi"/>
          <w:b/>
        </w:rPr>
        <w:t>22</w:t>
      </w:r>
      <w:r w:rsidR="00934975" w:rsidRPr="00580D33">
        <w:rPr>
          <w:rFonts w:asciiTheme="majorHAnsi" w:hAnsiTheme="majorHAnsi"/>
          <w:b/>
        </w:rPr>
        <w:t>:</w:t>
      </w:r>
      <w:r w:rsidR="001D74C2">
        <w:rPr>
          <w:rFonts w:asciiTheme="majorHAnsi" w:hAnsiTheme="majorHAnsi"/>
          <w:b/>
        </w:rPr>
        <w:tab/>
      </w:r>
      <w:r w:rsidR="001B6ADF" w:rsidRPr="00580D33">
        <w:rPr>
          <w:rFonts w:asciiTheme="majorHAnsi" w:hAnsiTheme="majorHAnsi"/>
          <w:b/>
        </w:rPr>
        <w:t>Basics of Experimental Designs</w:t>
      </w:r>
    </w:p>
    <w:p w14:paraId="42038C21" w14:textId="77777777" w:rsidR="006B79F7" w:rsidRDefault="006B79F7" w:rsidP="002404FC">
      <w:pPr>
        <w:rPr>
          <w:rFonts w:asciiTheme="majorHAnsi" w:hAnsiTheme="majorHAnsi"/>
          <w:bCs/>
          <w:i/>
        </w:rPr>
      </w:pPr>
    </w:p>
    <w:p w14:paraId="1D23A881" w14:textId="77777777" w:rsidR="002404FC" w:rsidRPr="00B416DE" w:rsidRDefault="00B416DE" w:rsidP="00D9177A">
      <w:pPr>
        <w:spacing w:line="276" w:lineRule="auto"/>
        <w:outlineLvl w:val="0"/>
        <w:rPr>
          <w:rFonts w:asciiTheme="majorHAnsi" w:hAnsiTheme="majorHAnsi"/>
          <w:b/>
          <w:bCs/>
        </w:rPr>
      </w:pPr>
      <w:r w:rsidRPr="00B416DE">
        <w:rPr>
          <w:rFonts w:asciiTheme="majorHAnsi" w:hAnsiTheme="majorHAnsi"/>
          <w:b/>
          <w:bCs/>
        </w:rPr>
        <w:t>Questions for D</w:t>
      </w:r>
      <w:r w:rsidR="002404FC" w:rsidRPr="00B416DE">
        <w:rPr>
          <w:rFonts w:asciiTheme="majorHAnsi" w:hAnsiTheme="majorHAnsi"/>
          <w:b/>
          <w:bCs/>
        </w:rPr>
        <w:t>iscussion:</w:t>
      </w:r>
    </w:p>
    <w:p w14:paraId="7C042085" w14:textId="77777777" w:rsidR="006B79F7" w:rsidRDefault="006B79F7" w:rsidP="006B79F7">
      <w:pPr>
        <w:spacing w:line="276" w:lineRule="auto"/>
        <w:rPr>
          <w:rFonts w:asciiTheme="majorHAnsi" w:hAnsiTheme="majorHAnsi"/>
        </w:rPr>
      </w:pPr>
    </w:p>
    <w:p w14:paraId="45608F58"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What is an experiment (key characteristics)</w:t>
      </w:r>
    </w:p>
    <w:p w14:paraId="2467F4B8"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Why are experiments especially good for assessing causality?</w:t>
      </w:r>
    </w:p>
    <w:p w14:paraId="4323F0D7"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What types of experiments are there?</w:t>
      </w:r>
    </w:p>
    <w:p w14:paraId="54DB3235"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What is internal validity?  Eternal validity?</w:t>
      </w:r>
    </w:p>
    <w:p w14:paraId="78220DBE"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 xml:space="preserve">What are the potential drawbacks for employing pure experimental designs in political science?  </w:t>
      </w:r>
    </w:p>
    <w:p w14:paraId="4D7620D8"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 xml:space="preserve">What lessons can political scientists draw from experimental research?  </w:t>
      </w:r>
    </w:p>
    <w:p w14:paraId="47D6CAD2" w14:textId="77777777" w:rsidR="001B6ADF" w:rsidRPr="006B79F7" w:rsidRDefault="001B6ADF" w:rsidP="006B79F7">
      <w:pPr>
        <w:pStyle w:val="ListParagraph"/>
        <w:numPr>
          <w:ilvl w:val="0"/>
          <w:numId w:val="16"/>
        </w:numPr>
        <w:spacing w:line="360" w:lineRule="auto"/>
        <w:rPr>
          <w:rFonts w:asciiTheme="majorHAnsi" w:hAnsiTheme="majorHAnsi"/>
        </w:rPr>
      </w:pPr>
      <w:r w:rsidRPr="006B79F7">
        <w:rPr>
          <w:rFonts w:asciiTheme="majorHAnsi" w:hAnsiTheme="majorHAnsi"/>
        </w:rPr>
        <w:t>What are the different threats to the validity of a research design?</w:t>
      </w:r>
    </w:p>
    <w:p w14:paraId="162FB7A7" w14:textId="77777777" w:rsidR="00E5080F" w:rsidRPr="00DA533F" w:rsidRDefault="00E5080F" w:rsidP="001B6ADF">
      <w:pPr>
        <w:rPr>
          <w:rFonts w:asciiTheme="majorHAnsi" w:hAnsiTheme="majorHAnsi"/>
        </w:rPr>
      </w:pPr>
    </w:p>
    <w:p w14:paraId="3FA54195" w14:textId="77777777" w:rsidR="00E5080F" w:rsidRDefault="00E5080F" w:rsidP="00D9177A">
      <w:pPr>
        <w:outlineLvl w:val="0"/>
        <w:rPr>
          <w:rFonts w:asciiTheme="majorHAnsi" w:hAnsiTheme="majorHAnsi"/>
          <w:b/>
        </w:rPr>
      </w:pPr>
      <w:r w:rsidRPr="006B79F7">
        <w:rPr>
          <w:rFonts w:asciiTheme="majorHAnsi" w:hAnsiTheme="majorHAnsi"/>
          <w:b/>
          <w:iCs/>
        </w:rPr>
        <w:t>Readings:</w:t>
      </w:r>
      <w:r w:rsidRPr="006B79F7">
        <w:rPr>
          <w:rFonts w:asciiTheme="majorHAnsi" w:hAnsiTheme="majorHAnsi"/>
          <w:b/>
        </w:rPr>
        <w:t xml:space="preserve"> </w:t>
      </w:r>
    </w:p>
    <w:p w14:paraId="41D1C8A5" w14:textId="77777777" w:rsidR="00D50CFD" w:rsidRPr="006B79F7" w:rsidRDefault="00D50CFD" w:rsidP="00E5080F">
      <w:pPr>
        <w:rPr>
          <w:rFonts w:asciiTheme="majorHAnsi" w:hAnsiTheme="majorHAnsi"/>
          <w:b/>
        </w:rPr>
      </w:pPr>
    </w:p>
    <w:p w14:paraId="280B41C7" w14:textId="77777777" w:rsidR="003404C0" w:rsidRPr="00DA533F" w:rsidRDefault="00E5080F" w:rsidP="006B79F7">
      <w:pPr>
        <w:spacing w:line="276" w:lineRule="auto"/>
        <w:rPr>
          <w:rFonts w:asciiTheme="majorHAnsi" w:hAnsiTheme="majorHAnsi"/>
        </w:rPr>
      </w:pPr>
      <w:r w:rsidRPr="00DA533F">
        <w:rPr>
          <w:rFonts w:asciiTheme="majorHAnsi" w:hAnsiTheme="majorHAnsi"/>
        </w:rPr>
        <w:t xml:space="preserve">1. </w:t>
      </w:r>
      <w:r w:rsidR="00426D57">
        <w:rPr>
          <w:rFonts w:asciiTheme="majorHAnsi" w:hAnsiTheme="majorHAnsi"/>
        </w:rPr>
        <w:t xml:space="preserve">[ER] </w:t>
      </w:r>
      <w:r w:rsidRPr="00DA533F">
        <w:rPr>
          <w:rFonts w:asciiTheme="majorHAnsi" w:hAnsiTheme="majorHAnsi"/>
        </w:rPr>
        <w:t xml:space="preserve">Robert M Bond et. al. 2012. </w:t>
      </w:r>
      <w:r w:rsidR="003404C0" w:rsidRPr="00DA533F">
        <w:rPr>
          <w:rFonts w:asciiTheme="majorHAnsi" w:hAnsiTheme="majorHAnsi"/>
        </w:rPr>
        <w:t>A 61-million-person experiment in social influence and</w:t>
      </w:r>
    </w:p>
    <w:p w14:paraId="52E72EFB" w14:textId="77777777" w:rsidR="001B6ADF" w:rsidRDefault="003404C0" w:rsidP="00D50CFD">
      <w:pPr>
        <w:rPr>
          <w:rFonts w:asciiTheme="majorHAnsi" w:hAnsiTheme="majorHAnsi"/>
        </w:rPr>
      </w:pPr>
      <w:r w:rsidRPr="00DA533F">
        <w:rPr>
          <w:rFonts w:asciiTheme="majorHAnsi" w:hAnsiTheme="majorHAnsi"/>
        </w:rPr>
        <w:t>political mobilization." Nature 489 (September): 295-298.</w:t>
      </w:r>
    </w:p>
    <w:p w14:paraId="0A023C29" w14:textId="77777777" w:rsidR="00D50CFD" w:rsidRPr="00DA533F" w:rsidRDefault="00D50CFD" w:rsidP="00D50CFD">
      <w:pPr>
        <w:rPr>
          <w:rFonts w:asciiTheme="majorHAnsi" w:hAnsiTheme="majorHAnsi"/>
        </w:rPr>
      </w:pPr>
    </w:p>
    <w:p w14:paraId="12CAB6BB" w14:textId="77777777" w:rsidR="00F812E9" w:rsidRDefault="00EB3947" w:rsidP="006B79F7">
      <w:pPr>
        <w:spacing w:line="276" w:lineRule="auto"/>
        <w:rPr>
          <w:rFonts w:asciiTheme="majorHAnsi" w:hAnsiTheme="majorHAnsi"/>
        </w:rPr>
      </w:pPr>
      <w:r>
        <w:rPr>
          <w:rFonts w:asciiTheme="majorHAnsi" w:hAnsiTheme="majorHAnsi"/>
        </w:rPr>
        <w:t>2</w:t>
      </w:r>
      <w:r w:rsidR="00F812E9">
        <w:rPr>
          <w:rFonts w:asciiTheme="majorHAnsi" w:hAnsiTheme="majorHAnsi"/>
        </w:rPr>
        <w:t xml:space="preserve">. </w:t>
      </w:r>
      <w:r w:rsidR="00426D57">
        <w:rPr>
          <w:rFonts w:asciiTheme="majorHAnsi" w:hAnsiTheme="majorHAnsi"/>
        </w:rPr>
        <w:t xml:space="preserve">[ER] </w:t>
      </w:r>
      <w:r w:rsidR="00F812E9" w:rsidRPr="00F812E9">
        <w:rPr>
          <w:rFonts w:asciiTheme="majorHAnsi" w:hAnsiTheme="majorHAnsi"/>
        </w:rPr>
        <w:t>Druckman et al, 2006.</w:t>
      </w:r>
      <w:r w:rsidR="00F812E9">
        <w:rPr>
          <w:rFonts w:asciiTheme="majorHAnsi" w:hAnsiTheme="majorHAnsi"/>
        </w:rPr>
        <w:t xml:space="preserve"> “The Growth and Development of </w:t>
      </w:r>
      <w:r w:rsidR="00F812E9" w:rsidRPr="00F812E9">
        <w:rPr>
          <w:rFonts w:asciiTheme="majorHAnsi" w:hAnsiTheme="majorHAnsi"/>
        </w:rPr>
        <w:t>Experimental Research in Political Science</w:t>
      </w:r>
      <w:r w:rsidR="005B0D4A">
        <w:rPr>
          <w:rFonts w:asciiTheme="majorHAnsi" w:hAnsiTheme="majorHAnsi"/>
        </w:rPr>
        <w:t>.</w:t>
      </w:r>
      <w:r w:rsidR="00F812E9" w:rsidRPr="00F812E9">
        <w:rPr>
          <w:rFonts w:asciiTheme="majorHAnsi" w:hAnsiTheme="majorHAnsi"/>
        </w:rPr>
        <w:t>”</w:t>
      </w:r>
    </w:p>
    <w:p w14:paraId="05D0E281" w14:textId="77777777" w:rsidR="00D50CFD" w:rsidRPr="00DA533F" w:rsidRDefault="00D50CFD" w:rsidP="006B79F7">
      <w:pPr>
        <w:spacing w:line="276" w:lineRule="auto"/>
        <w:rPr>
          <w:rFonts w:asciiTheme="majorHAnsi" w:hAnsiTheme="majorHAnsi"/>
        </w:rPr>
      </w:pPr>
    </w:p>
    <w:p w14:paraId="398E15AD" w14:textId="77777777" w:rsidR="00E5080F" w:rsidRPr="00DA533F" w:rsidRDefault="00EB3947" w:rsidP="006B79F7">
      <w:pPr>
        <w:spacing w:line="276" w:lineRule="auto"/>
        <w:rPr>
          <w:rFonts w:asciiTheme="majorHAnsi" w:hAnsiTheme="majorHAnsi"/>
        </w:rPr>
      </w:pPr>
      <w:r>
        <w:rPr>
          <w:rFonts w:asciiTheme="majorHAnsi" w:hAnsiTheme="majorHAnsi"/>
        </w:rPr>
        <w:t>3</w:t>
      </w:r>
      <w:r w:rsidR="00E5080F" w:rsidRPr="00DA533F">
        <w:rPr>
          <w:rFonts w:asciiTheme="majorHAnsi" w:hAnsiTheme="majorHAnsi"/>
        </w:rPr>
        <w:t xml:space="preserve">. </w:t>
      </w:r>
      <w:r w:rsidR="00426D57">
        <w:rPr>
          <w:rFonts w:asciiTheme="majorHAnsi" w:hAnsiTheme="majorHAnsi"/>
        </w:rPr>
        <w:t xml:space="preserve">[ER] </w:t>
      </w:r>
      <w:r w:rsidR="00E5080F" w:rsidRPr="00DA533F">
        <w:rPr>
          <w:rFonts w:asciiTheme="majorHAnsi" w:hAnsiTheme="majorHAnsi"/>
        </w:rPr>
        <w:t>Robert M Bond et. al. 2012. A 61-million-person experiment in social influence and</w:t>
      </w:r>
    </w:p>
    <w:p w14:paraId="1AE26B23" w14:textId="77777777" w:rsidR="00E5080F" w:rsidRPr="00DA533F" w:rsidRDefault="00E5080F" w:rsidP="006B79F7">
      <w:pPr>
        <w:spacing w:line="276" w:lineRule="auto"/>
        <w:rPr>
          <w:rFonts w:asciiTheme="majorHAnsi" w:hAnsiTheme="majorHAnsi"/>
        </w:rPr>
      </w:pPr>
      <w:r w:rsidRPr="00DA533F">
        <w:rPr>
          <w:rFonts w:asciiTheme="majorHAnsi" w:hAnsiTheme="majorHAnsi"/>
        </w:rPr>
        <w:t>political mobilization." Nature 489 (September): 295-298.</w:t>
      </w:r>
    </w:p>
    <w:p w14:paraId="7B34D6A8" w14:textId="77777777" w:rsidR="00933134" w:rsidRPr="00DA533F" w:rsidRDefault="00933134" w:rsidP="00933134">
      <w:pPr>
        <w:rPr>
          <w:rFonts w:asciiTheme="majorHAnsi" w:hAnsiTheme="majorHAnsi"/>
        </w:rPr>
      </w:pPr>
    </w:p>
    <w:p w14:paraId="351BED08" w14:textId="77777777" w:rsidR="00B416DE" w:rsidRDefault="00B416DE" w:rsidP="00933134">
      <w:pPr>
        <w:rPr>
          <w:rFonts w:asciiTheme="majorHAnsi" w:hAnsiTheme="majorHAnsi"/>
          <w:b/>
        </w:rPr>
      </w:pPr>
    </w:p>
    <w:p w14:paraId="0B612B71" w14:textId="77777777" w:rsidR="00B416DE" w:rsidRDefault="00B416DE" w:rsidP="00933134">
      <w:pPr>
        <w:rPr>
          <w:rFonts w:asciiTheme="majorHAnsi" w:hAnsiTheme="majorHAnsi"/>
          <w:b/>
        </w:rPr>
      </w:pPr>
    </w:p>
    <w:p w14:paraId="29CC583B" w14:textId="413D243C" w:rsidR="00933134" w:rsidRPr="00580D33" w:rsidRDefault="007E7984" w:rsidP="00D9177A">
      <w:pPr>
        <w:outlineLvl w:val="0"/>
        <w:rPr>
          <w:rFonts w:asciiTheme="majorHAnsi" w:hAnsiTheme="majorHAnsi"/>
          <w:b/>
        </w:rPr>
      </w:pPr>
      <w:r>
        <w:rPr>
          <w:rFonts w:asciiTheme="majorHAnsi" w:hAnsiTheme="majorHAnsi"/>
          <w:b/>
        </w:rPr>
        <w:t>Mar 2</w:t>
      </w:r>
      <w:r w:rsidR="00CE6233">
        <w:rPr>
          <w:rFonts w:asciiTheme="majorHAnsi" w:hAnsiTheme="majorHAnsi"/>
          <w:b/>
        </w:rPr>
        <w:t>7</w:t>
      </w:r>
      <w:r w:rsidR="001D74C2">
        <w:rPr>
          <w:rFonts w:asciiTheme="majorHAnsi" w:hAnsiTheme="majorHAnsi"/>
          <w:b/>
        </w:rPr>
        <w:t>:</w:t>
      </w:r>
      <w:r w:rsidR="001D74C2">
        <w:rPr>
          <w:rFonts w:asciiTheme="majorHAnsi" w:hAnsiTheme="majorHAnsi"/>
          <w:b/>
        </w:rPr>
        <w:tab/>
      </w:r>
      <w:r w:rsidR="00580D33" w:rsidRPr="00580D33">
        <w:rPr>
          <w:rFonts w:asciiTheme="majorHAnsi" w:hAnsiTheme="majorHAnsi"/>
          <w:b/>
        </w:rPr>
        <w:t>Natural a</w:t>
      </w:r>
      <w:r w:rsidR="001D74C2">
        <w:rPr>
          <w:rFonts w:asciiTheme="majorHAnsi" w:hAnsiTheme="majorHAnsi"/>
          <w:b/>
        </w:rPr>
        <w:t>nd Quasi Experimental Research D</w:t>
      </w:r>
      <w:r w:rsidR="00580D33" w:rsidRPr="00580D33">
        <w:rPr>
          <w:rFonts w:asciiTheme="majorHAnsi" w:hAnsiTheme="majorHAnsi"/>
          <w:b/>
        </w:rPr>
        <w:t>esigns</w:t>
      </w:r>
    </w:p>
    <w:p w14:paraId="1F61A288" w14:textId="77777777" w:rsidR="00524951" w:rsidRDefault="00524951" w:rsidP="00933134">
      <w:pPr>
        <w:rPr>
          <w:rFonts w:asciiTheme="majorHAnsi" w:hAnsiTheme="majorHAnsi"/>
          <w:i/>
          <w:iCs/>
        </w:rPr>
      </w:pPr>
    </w:p>
    <w:p w14:paraId="7FA4FFBD" w14:textId="77777777" w:rsidR="00D50CFD" w:rsidRPr="00B416DE" w:rsidRDefault="00D50CFD" w:rsidP="00D9177A">
      <w:pPr>
        <w:outlineLvl w:val="0"/>
        <w:rPr>
          <w:rFonts w:asciiTheme="majorHAnsi" w:hAnsiTheme="majorHAnsi"/>
          <w:b/>
          <w:iCs/>
        </w:rPr>
      </w:pPr>
      <w:r w:rsidRPr="00B416DE">
        <w:rPr>
          <w:rFonts w:asciiTheme="majorHAnsi" w:hAnsiTheme="majorHAnsi"/>
          <w:b/>
          <w:iCs/>
        </w:rPr>
        <w:t>Questions for Discussion:</w:t>
      </w:r>
    </w:p>
    <w:p w14:paraId="77F3E8AC" w14:textId="77777777" w:rsidR="00D50CFD" w:rsidRDefault="00D50CFD" w:rsidP="00933134">
      <w:pPr>
        <w:rPr>
          <w:rFonts w:asciiTheme="majorHAnsi" w:hAnsiTheme="majorHAnsi"/>
          <w:i/>
          <w:iCs/>
        </w:rPr>
      </w:pPr>
    </w:p>
    <w:p w14:paraId="633207CB" w14:textId="77777777" w:rsidR="00D50CFD" w:rsidRPr="00B416DE" w:rsidRDefault="00D50CFD" w:rsidP="00D50CFD">
      <w:pPr>
        <w:pStyle w:val="ListParagraph"/>
        <w:numPr>
          <w:ilvl w:val="0"/>
          <w:numId w:val="17"/>
        </w:numPr>
        <w:rPr>
          <w:rFonts w:asciiTheme="majorHAnsi" w:hAnsiTheme="majorHAnsi"/>
          <w:iCs/>
        </w:rPr>
      </w:pPr>
      <w:r w:rsidRPr="00B416DE">
        <w:rPr>
          <w:rFonts w:asciiTheme="majorHAnsi" w:hAnsiTheme="majorHAnsi"/>
          <w:iCs/>
        </w:rPr>
        <w:lastRenderedPageBreak/>
        <w:t>What are the advantages of these forms of research design?</w:t>
      </w:r>
    </w:p>
    <w:p w14:paraId="1161D396" w14:textId="77777777" w:rsidR="00D50CFD" w:rsidRPr="00B416DE" w:rsidRDefault="00D50CFD" w:rsidP="00933134">
      <w:pPr>
        <w:rPr>
          <w:rFonts w:asciiTheme="majorHAnsi" w:hAnsiTheme="majorHAnsi"/>
          <w:iCs/>
        </w:rPr>
      </w:pPr>
    </w:p>
    <w:p w14:paraId="70FED6FD" w14:textId="77777777" w:rsidR="00D50CFD" w:rsidRPr="00B416DE" w:rsidRDefault="00D50CFD" w:rsidP="00D50CFD">
      <w:pPr>
        <w:pStyle w:val="ListParagraph"/>
        <w:numPr>
          <w:ilvl w:val="0"/>
          <w:numId w:val="17"/>
        </w:numPr>
        <w:rPr>
          <w:rFonts w:asciiTheme="majorHAnsi" w:hAnsiTheme="majorHAnsi"/>
          <w:iCs/>
        </w:rPr>
      </w:pPr>
      <w:r w:rsidRPr="00B416DE">
        <w:rPr>
          <w:rFonts w:asciiTheme="majorHAnsi" w:hAnsiTheme="majorHAnsi"/>
          <w:iCs/>
        </w:rPr>
        <w:t>Why are such designs very difficult in political science?</w:t>
      </w:r>
    </w:p>
    <w:p w14:paraId="7B8A9C45" w14:textId="77777777" w:rsidR="00D50CFD" w:rsidRPr="00B416DE" w:rsidRDefault="00D50CFD" w:rsidP="00933134">
      <w:pPr>
        <w:rPr>
          <w:rFonts w:asciiTheme="majorHAnsi" w:hAnsiTheme="majorHAnsi"/>
          <w:iCs/>
        </w:rPr>
      </w:pPr>
    </w:p>
    <w:p w14:paraId="0F9A06B8" w14:textId="77777777" w:rsidR="00D50CFD" w:rsidRPr="00B416DE" w:rsidRDefault="00D50CFD" w:rsidP="00D50CFD">
      <w:pPr>
        <w:pStyle w:val="ListParagraph"/>
        <w:numPr>
          <w:ilvl w:val="0"/>
          <w:numId w:val="17"/>
        </w:numPr>
        <w:rPr>
          <w:rFonts w:asciiTheme="majorHAnsi" w:hAnsiTheme="majorHAnsi"/>
          <w:iCs/>
        </w:rPr>
      </w:pPr>
      <w:r w:rsidRPr="00B416DE">
        <w:rPr>
          <w:rFonts w:asciiTheme="majorHAnsi" w:hAnsiTheme="majorHAnsi" w:hint="eastAsia"/>
          <w:iCs/>
        </w:rPr>
        <w:t>H</w:t>
      </w:r>
      <w:r w:rsidRPr="00B416DE">
        <w:rPr>
          <w:rFonts w:asciiTheme="majorHAnsi" w:hAnsiTheme="majorHAnsi"/>
          <w:iCs/>
        </w:rPr>
        <w:t>ow might a traditional study be transformed into an experiment</w:t>
      </w:r>
    </w:p>
    <w:p w14:paraId="230079DE" w14:textId="77777777" w:rsidR="00B416DE" w:rsidRDefault="00B416DE" w:rsidP="00933134">
      <w:pPr>
        <w:rPr>
          <w:rFonts w:asciiTheme="majorHAnsi" w:hAnsiTheme="majorHAnsi"/>
          <w:b/>
          <w:iCs/>
        </w:rPr>
      </w:pPr>
    </w:p>
    <w:p w14:paraId="644FF5E4" w14:textId="77777777" w:rsidR="00B416DE" w:rsidRDefault="00B416DE" w:rsidP="00933134">
      <w:pPr>
        <w:rPr>
          <w:rFonts w:asciiTheme="majorHAnsi" w:hAnsiTheme="majorHAnsi"/>
          <w:b/>
          <w:iCs/>
        </w:rPr>
      </w:pPr>
    </w:p>
    <w:p w14:paraId="6A99072A" w14:textId="77777777" w:rsidR="004C51C3" w:rsidRDefault="004C51C3" w:rsidP="00933134">
      <w:pPr>
        <w:rPr>
          <w:rFonts w:asciiTheme="majorHAnsi" w:hAnsiTheme="majorHAnsi"/>
          <w:b/>
          <w:iCs/>
        </w:rPr>
      </w:pPr>
    </w:p>
    <w:p w14:paraId="0BB4C036" w14:textId="77777777" w:rsidR="004C51C3" w:rsidRDefault="004C51C3" w:rsidP="00933134">
      <w:pPr>
        <w:rPr>
          <w:rFonts w:asciiTheme="majorHAnsi" w:hAnsiTheme="majorHAnsi"/>
          <w:b/>
          <w:iCs/>
        </w:rPr>
      </w:pPr>
    </w:p>
    <w:p w14:paraId="303E84F3" w14:textId="77777777" w:rsidR="00524951" w:rsidRDefault="00524951" w:rsidP="00D9177A">
      <w:pPr>
        <w:outlineLvl w:val="0"/>
        <w:rPr>
          <w:rFonts w:asciiTheme="majorHAnsi" w:hAnsiTheme="majorHAnsi"/>
          <w:b/>
        </w:rPr>
      </w:pPr>
      <w:r w:rsidRPr="00B416DE">
        <w:rPr>
          <w:rFonts w:asciiTheme="majorHAnsi" w:hAnsiTheme="majorHAnsi"/>
          <w:b/>
          <w:iCs/>
        </w:rPr>
        <w:t>Readings:</w:t>
      </w:r>
      <w:r w:rsidRPr="00B416DE">
        <w:rPr>
          <w:rFonts w:asciiTheme="majorHAnsi" w:hAnsiTheme="majorHAnsi"/>
          <w:b/>
        </w:rPr>
        <w:t xml:space="preserve"> </w:t>
      </w:r>
    </w:p>
    <w:p w14:paraId="697F33FE" w14:textId="77777777" w:rsidR="00EB3947" w:rsidRPr="00B416DE" w:rsidRDefault="00EB3947" w:rsidP="00933134">
      <w:pPr>
        <w:rPr>
          <w:rFonts w:asciiTheme="majorHAnsi" w:hAnsiTheme="majorHAnsi"/>
          <w:b/>
        </w:rPr>
      </w:pPr>
    </w:p>
    <w:p w14:paraId="4FFA8FAF" w14:textId="77777777" w:rsidR="00524951" w:rsidRPr="00EB3947" w:rsidRDefault="00524951" w:rsidP="00EB3947">
      <w:pPr>
        <w:pStyle w:val="ListParagraph"/>
        <w:numPr>
          <w:ilvl w:val="0"/>
          <w:numId w:val="36"/>
        </w:numPr>
        <w:rPr>
          <w:rFonts w:asciiTheme="majorHAnsi" w:hAnsiTheme="majorHAnsi"/>
        </w:rPr>
      </w:pPr>
      <w:r w:rsidRPr="00EB3947">
        <w:rPr>
          <w:rFonts w:asciiTheme="majorHAnsi" w:hAnsiTheme="majorHAnsi"/>
        </w:rPr>
        <w:t>Remler and Gregg G. Van Ryzin. Chapter 12.</w:t>
      </w:r>
    </w:p>
    <w:p w14:paraId="5A670271" w14:textId="77777777" w:rsidR="00853685" w:rsidRPr="00DA533F" w:rsidRDefault="00853685" w:rsidP="00524951">
      <w:pPr>
        <w:rPr>
          <w:rFonts w:asciiTheme="majorHAnsi" w:hAnsiTheme="majorHAnsi"/>
        </w:rPr>
      </w:pPr>
    </w:p>
    <w:p w14:paraId="3CD58909" w14:textId="77777777" w:rsidR="00524951" w:rsidRDefault="00426D57" w:rsidP="00853685">
      <w:pPr>
        <w:pStyle w:val="ListParagraph"/>
        <w:numPr>
          <w:ilvl w:val="0"/>
          <w:numId w:val="36"/>
        </w:numPr>
        <w:rPr>
          <w:rFonts w:asciiTheme="majorHAnsi" w:hAnsiTheme="majorHAnsi"/>
        </w:rPr>
      </w:pPr>
      <w:r>
        <w:rPr>
          <w:rFonts w:asciiTheme="majorHAnsi" w:hAnsiTheme="majorHAnsi"/>
        </w:rPr>
        <w:t xml:space="preserve">[ER] </w:t>
      </w:r>
      <w:r w:rsidR="00524951" w:rsidRPr="00853685">
        <w:rPr>
          <w:rFonts w:asciiTheme="majorHAnsi" w:hAnsiTheme="majorHAnsi"/>
        </w:rPr>
        <w:t xml:space="preserve">Jason Lyall “Does Indiscriminate Violence Incite Insurgent Attacks? Evidence from Chechnya.” </w:t>
      </w:r>
      <w:r w:rsidR="00524951" w:rsidRPr="00853685">
        <w:rPr>
          <w:rFonts w:asciiTheme="majorHAnsi" w:hAnsiTheme="majorHAnsi"/>
          <w:i/>
          <w:iCs/>
        </w:rPr>
        <w:t>Journal of Conflict Resolution</w:t>
      </w:r>
      <w:r w:rsidR="00524951" w:rsidRPr="00853685">
        <w:rPr>
          <w:rFonts w:asciiTheme="majorHAnsi" w:hAnsiTheme="majorHAnsi"/>
        </w:rPr>
        <w:t xml:space="preserve">, 53:3 (June 2009), 331-362. </w:t>
      </w:r>
    </w:p>
    <w:p w14:paraId="66F6EBE5" w14:textId="77777777" w:rsidR="00EB3947" w:rsidRPr="00EB3947" w:rsidRDefault="00EB3947" w:rsidP="00EB3947">
      <w:pPr>
        <w:rPr>
          <w:rFonts w:asciiTheme="majorHAnsi" w:hAnsiTheme="majorHAnsi"/>
        </w:rPr>
      </w:pPr>
    </w:p>
    <w:p w14:paraId="29C490ED" w14:textId="77777777" w:rsidR="00EB3947" w:rsidRPr="00EB3947" w:rsidRDefault="00426D57" w:rsidP="00EB3947">
      <w:pPr>
        <w:pStyle w:val="ListParagraph"/>
        <w:numPr>
          <w:ilvl w:val="0"/>
          <w:numId w:val="36"/>
        </w:numPr>
        <w:spacing w:line="276" w:lineRule="auto"/>
        <w:rPr>
          <w:rFonts w:asciiTheme="majorHAnsi" w:hAnsiTheme="majorHAnsi"/>
        </w:rPr>
      </w:pPr>
      <w:r>
        <w:rPr>
          <w:rFonts w:asciiTheme="majorHAnsi" w:hAnsiTheme="majorHAnsi"/>
        </w:rPr>
        <w:t xml:space="preserve">[ER] </w:t>
      </w:r>
      <w:r w:rsidR="00EB3947" w:rsidRPr="00EB3947">
        <w:rPr>
          <w:rFonts w:asciiTheme="majorHAnsi" w:hAnsiTheme="majorHAnsi"/>
        </w:rPr>
        <w:t>Alan S. Gerber and Donald P. Green, Do Phone Calls Increase Voter Turnout? A Field Experiment," The Public Opinion Quarterly 65 (Spring 2001): 75-85.</w:t>
      </w:r>
    </w:p>
    <w:p w14:paraId="74F89AAD" w14:textId="77777777" w:rsidR="00EB3947" w:rsidRPr="00EB3947" w:rsidRDefault="00426D57" w:rsidP="00EB3947">
      <w:pPr>
        <w:pStyle w:val="ListParagraph"/>
        <w:numPr>
          <w:ilvl w:val="0"/>
          <w:numId w:val="36"/>
        </w:numPr>
        <w:spacing w:line="276" w:lineRule="auto"/>
        <w:rPr>
          <w:rFonts w:asciiTheme="majorHAnsi" w:hAnsiTheme="majorHAnsi"/>
        </w:rPr>
      </w:pPr>
      <w:r>
        <w:rPr>
          <w:rFonts w:asciiTheme="majorHAnsi" w:hAnsiTheme="majorHAnsi"/>
        </w:rPr>
        <w:t xml:space="preserve">[ER] </w:t>
      </w:r>
      <w:r w:rsidR="00EB3947" w:rsidRPr="00EB3947">
        <w:rPr>
          <w:rFonts w:asciiTheme="majorHAnsi" w:hAnsiTheme="majorHAnsi"/>
        </w:rPr>
        <w:t>Jeffrey J. Mondak, Newspapers and Political Awareness," American Journal of Political Science 39 (May 1995): 513-527.</w:t>
      </w:r>
    </w:p>
    <w:p w14:paraId="0052E31A" w14:textId="77777777" w:rsidR="00EB3947" w:rsidRPr="00EB3947" w:rsidRDefault="00EB3947" w:rsidP="00EB3947">
      <w:pPr>
        <w:rPr>
          <w:rFonts w:asciiTheme="majorHAnsi" w:hAnsiTheme="majorHAnsi"/>
        </w:rPr>
      </w:pPr>
    </w:p>
    <w:p w14:paraId="06DF007D" w14:textId="77777777" w:rsidR="00580D33" w:rsidRDefault="00580D33" w:rsidP="00933134">
      <w:pPr>
        <w:rPr>
          <w:rFonts w:asciiTheme="majorHAnsi" w:hAnsiTheme="majorHAnsi"/>
        </w:rPr>
      </w:pPr>
    </w:p>
    <w:p w14:paraId="34227D0D" w14:textId="77777777" w:rsidR="00580D33" w:rsidRDefault="00580D33" w:rsidP="00933134">
      <w:pPr>
        <w:rPr>
          <w:rFonts w:asciiTheme="majorHAnsi" w:hAnsiTheme="majorHAnsi"/>
        </w:rPr>
      </w:pPr>
    </w:p>
    <w:p w14:paraId="2A242213" w14:textId="77777777" w:rsidR="00580D33" w:rsidRDefault="00580D33" w:rsidP="00933134">
      <w:pPr>
        <w:rPr>
          <w:rFonts w:asciiTheme="majorHAnsi" w:hAnsiTheme="majorHAnsi"/>
        </w:rPr>
      </w:pPr>
    </w:p>
    <w:p w14:paraId="473BECA2" w14:textId="77777777" w:rsidR="001D74C2" w:rsidRDefault="001D74C2" w:rsidP="00D50CFD">
      <w:pPr>
        <w:rPr>
          <w:rFonts w:asciiTheme="majorHAnsi" w:hAnsiTheme="majorHAnsi"/>
          <w:b/>
        </w:rPr>
      </w:pPr>
    </w:p>
    <w:p w14:paraId="60F1EE1C" w14:textId="77777777" w:rsidR="001D74C2" w:rsidRDefault="001D74C2" w:rsidP="00D50CFD">
      <w:pPr>
        <w:rPr>
          <w:rFonts w:asciiTheme="majorHAnsi" w:hAnsiTheme="majorHAnsi"/>
          <w:b/>
        </w:rPr>
      </w:pPr>
    </w:p>
    <w:p w14:paraId="3C4895DE" w14:textId="77777777" w:rsidR="001D74C2" w:rsidRDefault="001D74C2" w:rsidP="00D50CFD">
      <w:pPr>
        <w:rPr>
          <w:rFonts w:asciiTheme="majorHAnsi" w:hAnsiTheme="majorHAnsi"/>
          <w:b/>
        </w:rPr>
      </w:pPr>
    </w:p>
    <w:p w14:paraId="2EC52606" w14:textId="431C5534" w:rsidR="00EB3947" w:rsidRDefault="00CE6233" w:rsidP="00D9177A">
      <w:pPr>
        <w:outlineLvl w:val="0"/>
        <w:rPr>
          <w:rFonts w:asciiTheme="majorHAnsi" w:hAnsiTheme="majorHAnsi"/>
          <w:b/>
        </w:rPr>
      </w:pPr>
      <w:r>
        <w:rPr>
          <w:rFonts w:asciiTheme="majorHAnsi" w:hAnsiTheme="majorHAnsi"/>
          <w:b/>
        </w:rPr>
        <w:t>March 29</w:t>
      </w:r>
      <w:r w:rsidR="00EB3947" w:rsidRPr="00D50CFD">
        <w:rPr>
          <w:rFonts w:asciiTheme="majorHAnsi" w:hAnsiTheme="majorHAnsi"/>
          <w:b/>
        </w:rPr>
        <w:t xml:space="preserve">:  </w:t>
      </w:r>
      <w:r w:rsidR="00EB3947" w:rsidRPr="00DA533F">
        <w:rPr>
          <w:rFonts w:asciiTheme="majorHAnsi" w:hAnsiTheme="majorHAnsi"/>
          <w:b/>
        </w:rPr>
        <w:t>Data gathering: Designing and Administering Surveys</w:t>
      </w:r>
      <w:r w:rsidR="00EB3947">
        <w:rPr>
          <w:rFonts w:asciiTheme="majorHAnsi" w:hAnsiTheme="majorHAnsi"/>
          <w:b/>
        </w:rPr>
        <w:t xml:space="preserve"> and Conducting Interviews</w:t>
      </w:r>
    </w:p>
    <w:p w14:paraId="5C50901E" w14:textId="77777777" w:rsidR="00EB3947" w:rsidRDefault="00EB3947" w:rsidP="00EB3947">
      <w:pPr>
        <w:ind w:left="1440" w:firstLine="720"/>
        <w:rPr>
          <w:rFonts w:asciiTheme="majorHAnsi" w:hAnsiTheme="majorHAnsi"/>
          <w:b/>
        </w:rPr>
      </w:pPr>
    </w:p>
    <w:p w14:paraId="19B5A3DF" w14:textId="77777777" w:rsidR="00EB3947" w:rsidRDefault="00EB3947" w:rsidP="00EB3947">
      <w:pPr>
        <w:rPr>
          <w:rFonts w:asciiTheme="majorHAnsi" w:hAnsiTheme="majorHAnsi"/>
        </w:rPr>
      </w:pPr>
      <w:r>
        <w:rPr>
          <w:rFonts w:asciiTheme="majorHAnsi" w:hAnsiTheme="majorHAnsi"/>
        </w:rPr>
        <w:t>Questions for Discussion:</w:t>
      </w:r>
    </w:p>
    <w:p w14:paraId="685C54BC" w14:textId="77777777" w:rsidR="00EB3947" w:rsidRDefault="00EB3947" w:rsidP="00EB3947">
      <w:pPr>
        <w:rPr>
          <w:rFonts w:asciiTheme="majorHAnsi" w:hAnsiTheme="majorHAnsi"/>
        </w:rPr>
      </w:pPr>
    </w:p>
    <w:p w14:paraId="392BAF60" w14:textId="77777777" w:rsidR="00EB3947" w:rsidRDefault="00EB3947" w:rsidP="00EB3947">
      <w:pPr>
        <w:rPr>
          <w:rFonts w:asciiTheme="majorHAnsi" w:hAnsiTheme="majorHAnsi"/>
        </w:rPr>
      </w:pPr>
      <w:r>
        <w:rPr>
          <w:rFonts w:asciiTheme="majorHAnsi" w:hAnsiTheme="majorHAnsi"/>
        </w:rPr>
        <w:t>1. Perception data very hard data?</w:t>
      </w:r>
    </w:p>
    <w:p w14:paraId="5BF3D21C" w14:textId="77777777" w:rsidR="00EB3947" w:rsidRDefault="00EB3947" w:rsidP="00EB3947">
      <w:pPr>
        <w:rPr>
          <w:rFonts w:asciiTheme="majorHAnsi" w:hAnsiTheme="majorHAnsi"/>
        </w:rPr>
      </w:pPr>
    </w:p>
    <w:p w14:paraId="33D06D04" w14:textId="77777777" w:rsidR="00EB3947" w:rsidRDefault="00EB3947" w:rsidP="00EB3947">
      <w:pPr>
        <w:rPr>
          <w:rFonts w:asciiTheme="majorHAnsi" w:hAnsiTheme="majorHAnsi"/>
        </w:rPr>
      </w:pPr>
      <w:r>
        <w:rPr>
          <w:rFonts w:asciiTheme="majorHAnsi" w:hAnsiTheme="majorHAnsi"/>
        </w:rPr>
        <w:t>2. What problems arise in creating and administering surveys?</w:t>
      </w:r>
    </w:p>
    <w:p w14:paraId="5DF2FB0F" w14:textId="77777777" w:rsidR="00EB3947" w:rsidRDefault="00EB3947" w:rsidP="00EB3947">
      <w:pPr>
        <w:rPr>
          <w:rFonts w:asciiTheme="majorHAnsi" w:hAnsiTheme="majorHAnsi"/>
        </w:rPr>
      </w:pPr>
    </w:p>
    <w:p w14:paraId="4D9648AA" w14:textId="77777777" w:rsidR="00EB3947" w:rsidRPr="00D80033" w:rsidRDefault="00EB3947" w:rsidP="00EB3947">
      <w:pPr>
        <w:rPr>
          <w:rFonts w:asciiTheme="majorHAnsi" w:hAnsiTheme="majorHAnsi"/>
        </w:rPr>
      </w:pPr>
      <w:r>
        <w:rPr>
          <w:rFonts w:asciiTheme="majorHAnsi" w:hAnsiTheme="majorHAnsi"/>
        </w:rPr>
        <w:t>3. Human subjects and ethical precautions---what are your plans?</w:t>
      </w:r>
    </w:p>
    <w:p w14:paraId="196E6FE9" w14:textId="77777777" w:rsidR="00EB3947" w:rsidRPr="00DA533F" w:rsidRDefault="00EB3947" w:rsidP="00EB3947">
      <w:pPr>
        <w:rPr>
          <w:rFonts w:asciiTheme="majorHAnsi" w:hAnsiTheme="majorHAnsi"/>
          <w:i/>
          <w:iCs/>
        </w:rPr>
      </w:pPr>
    </w:p>
    <w:p w14:paraId="3CC8026E" w14:textId="77777777" w:rsidR="00EB3947" w:rsidRPr="00D50CFD" w:rsidRDefault="00EB3947" w:rsidP="00D9177A">
      <w:pPr>
        <w:outlineLvl w:val="0"/>
        <w:rPr>
          <w:rFonts w:asciiTheme="majorHAnsi" w:hAnsiTheme="majorHAnsi"/>
          <w:b/>
        </w:rPr>
      </w:pPr>
      <w:r w:rsidRPr="00D50CFD">
        <w:rPr>
          <w:rFonts w:asciiTheme="majorHAnsi" w:hAnsiTheme="majorHAnsi"/>
          <w:b/>
          <w:iCs/>
        </w:rPr>
        <w:t>Readings:</w:t>
      </w:r>
      <w:r w:rsidRPr="00D50CFD">
        <w:rPr>
          <w:rFonts w:asciiTheme="majorHAnsi" w:hAnsiTheme="majorHAnsi"/>
          <w:b/>
        </w:rPr>
        <w:t xml:space="preserve"> </w:t>
      </w:r>
    </w:p>
    <w:p w14:paraId="6012060F" w14:textId="77777777" w:rsidR="00EB3947" w:rsidRDefault="00EB3947" w:rsidP="00EB3947">
      <w:pPr>
        <w:pStyle w:val="ListParagraph"/>
        <w:rPr>
          <w:rFonts w:asciiTheme="majorHAnsi" w:hAnsiTheme="majorHAnsi"/>
        </w:rPr>
      </w:pPr>
    </w:p>
    <w:p w14:paraId="2E7F4DF5" w14:textId="77777777" w:rsidR="00EB3947" w:rsidRPr="00D50CFD" w:rsidRDefault="00426D57" w:rsidP="00EB3947">
      <w:pPr>
        <w:pStyle w:val="ListParagraph"/>
        <w:numPr>
          <w:ilvl w:val="0"/>
          <w:numId w:val="39"/>
        </w:numPr>
        <w:rPr>
          <w:rFonts w:asciiTheme="majorHAnsi" w:hAnsiTheme="majorHAnsi"/>
        </w:rPr>
      </w:pPr>
      <w:r>
        <w:rPr>
          <w:rFonts w:asciiTheme="majorHAnsi" w:hAnsiTheme="majorHAnsi"/>
        </w:rPr>
        <w:t xml:space="preserve">[ER] </w:t>
      </w:r>
      <w:r w:rsidR="00EB3947" w:rsidRPr="00D80033">
        <w:rPr>
          <w:rFonts w:asciiTheme="majorHAnsi" w:hAnsiTheme="majorHAnsi"/>
        </w:rPr>
        <w:t>Martin R. Frankel, Lester R. Frankel.</w:t>
      </w:r>
      <w:r w:rsidR="00EB3947" w:rsidRPr="00D50CFD">
        <w:rPr>
          <w:rFonts w:asciiTheme="majorHAnsi" w:hAnsiTheme="majorHAnsi"/>
        </w:rPr>
        <w:t xml:space="preserve"> "Fifty Years of Survey Sampling in the United States." Public Opinion Quarterly, Vol. 51, part 2: Supplement: 50th Anniversary Issue. (1987), p.S127-S138.</w:t>
      </w:r>
    </w:p>
    <w:p w14:paraId="64DE880B" w14:textId="77777777" w:rsidR="00EB3947" w:rsidRPr="00DA533F" w:rsidRDefault="00EB3947" w:rsidP="00EB3947">
      <w:pPr>
        <w:rPr>
          <w:rFonts w:asciiTheme="majorHAnsi" w:hAnsiTheme="majorHAnsi"/>
        </w:rPr>
      </w:pPr>
    </w:p>
    <w:p w14:paraId="4815F83F" w14:textId="77777777" w:rsidR="00EB3947" w:rsidRPr="00D50CFD" w:rsidRDefault="00426D57" w:rsidP="00EB3947">
      <w:pPr>
        <w:pStyle w:val="ListParagraph"/>
        <w:numPr>
          <w:ilvl w:val="0"/>
          <w:numId w:val="39"/>
        </w:numPr>
        <w:rPr>
          <w:rFonts w:asciiTheme="majorHAnsi" w:hAnsiTheme="majorHAnsi"/>
        </w:rPr>
      </w:pPr>
      <w:r>
        <w:rPr>
          <w:rFonts w:asciiTheme="majorHAnsi" w:hAnsiTheme="majorHAnsi"/>
        </w:rPr>
        <w:lastRenderedPageBreak/>
        <w:t xml:space="preserve">[ER] </w:t>
      </w:r>
      <w:r w:rsidR="00EB3947" w:rsidRPr="00D80033">
        <w:rPr>
          <w:rFonts w:asciiTheme="majorHAnsi" w:hAnsiTheme="majorHAnsi"/>
        </w:rPr>
        <w:t>Jim Hanson.</w:t>
      </w:r>
      <w:r w:rsidR="00EB3947" w:rsidRPr="00D50CFD">
        <w:rPr>
          <w:rFonts w:asciiTheme="majorHAnsi" w:hAnsiTheme="majorHAnsi"/>
          <w:u w:val="single"/>
        </w:rPr>
        <w:t xml:space="preserve"> </w:t>
      </w:r>
      <w:r w:rsidR="00EB3947" w:rsidRPr="00D50CFD">
        <w:rPr>
          <w:rFonts w:asciiTheme="majorHAnsi" w:hAnsiTheme="majorHAnsi"/>
        </w:rPr>
        <w:t xml:space="preserve">"On How to Live with Survey Research (in Counterpoint)" Contemporary Sociology, Vol. 8, No. 5, September 1979, p.677-679. </w:t>
      </w:r>
    </w:p>
    <w:p w14:paraId="0DE15218" w14:textId="77777777" w:rsidR="00EB3947" w:rsidRPr="00B54408" w:rsidRDefault="00EB3947" w:rsidP="001D74C2">
      <w:pPr>
        <w:rPr>
          <w:rFonts w:asciiTheme="majorHAnsi" w:hAnsiTheme="majorHAnsi"/>
          <w:b/>
        </w:rPr>
      </w:pPr>
    </w:p>
    <w:p w14:paraId="181727F5" w14:textId="77777777" w:rsidR="0038750A" w:rsidRDefault="0038750A" w:rsidP="00933134">
      <w:pPr>
        <w:rPr>
          <w:rFonts w:asciiTheme="majorHAnsi" w:hAnsiTheme="majorHAnsi"/>
          <w:b/>
        </w:rPr>
      </w:pPr>
    </w:p>
    <w:p w14:paraId="4B648F2F" w14:textId="77777777" w:rsidR="0038750A" w:rsidRDefault="0038750A" w:rsidP="00933134">
      <w:pPr>
        <w:rPr>
          <w:rFonts w:asciiTheme="majorHAnsi" w:hAnsiTheme="majorHAnsi"/>
          <w:b/>
        </w:rPr>
      </w:pPr>
    </w:p>
    <w:p w14:paraId="6C5A592E" w14:textId="7A0AE34A" w:rsidR="0071165B" w:rsidRPr="00DA533F" w:rsidRDefault="00123F00" w:rsidP="00CE6233">
      <w:pPr>
        <w:outlineLvl w:val="0"/>
        <w:rPr>
          <w:rFonts w:asciiTheme="majorHAnsi" w:hAnsiTheme="majorHAnsi"/>
        </w:rPr>
      </w:pPr>
      <w:r>
        <w:rPr>
          <w:rFonts w:asciiTheme="majorHAnsi" w:hAnsiTheme="majorHAnsi"/>
          <w:b/>
        </w:rPr>
        <w:t>April 6</w:t>
      </w:r>
      <w:r w:rsidR="009B49B5">
        <w:rPr>
          <w:rFonts w:asciiTheme="majorHAnsi" w:hAnsiTheme="majorHAnsi"/>
          <w:b/>
        </w:rPr>
        <w:t>:</w:t>
      </w:r>
      <w:r>
        <w:rPr>
          <w:rFonts w:asciiTheme="majorHAnsi" w:hAnsiTheme="majorHAnsi"/>
          <w:b/>
        </w:rPr>
        <w:t xml:space="preserve"> </w:t>
      </w:r>
      <w:r w:rsidR="00CE6233">
        <w:rPr>
          <w:rFonts w:asciiTheme="majorHAnsi" w:hAnsiTheme="majorHAnsi"/>
          <w:b/>
        </w:rPr>
        <w:t>No Class Professor at MPSA</w:t>
      </w:r>
      <w:r w:rsidR="00EB3947">
        <w:rPr>
          <w:rFonts w:asciiTheme="majorHAnsi" w:hAnsiTheme="majorHAnsi"/>
          <w:b/>
        </w:rPr>
        <w:tab/>
      </w:r>
      <w:r w:rsidR="0071165B" w:rsidRPr="00DA533F">
        <w:rPr>
          <w:rFonts w:asciiTheme="majorHAnsi" w:hAnsiTheme="majorHAnsi"/>
        </w:rPr>
        <w:t xml:space="preserve"> </w:t>
      </w:r>
    </w:p>
    <w:p w14:paraId="611C27C7" w14:textId="77777777" w:rsidR="003E2C24" w:rsidRDefault="003E2C24" w:rsidP="004D47DD">
      <w:pPr>
        <w:rPr>
          <w:rFonts w:asciiTheme="majorHAnsi" w:hAnsiTheme="majorHAnsi"/>
        </w:rPr>
      </w:pPr>
    </w:p>
    <w:p w14:paraId="102EF70E" w14:textId="77777777" w:rsidR="00853685" w:rsidRDefault="00853685" w:rsidP="004D47DD">
      <w:pPr>
        <w:rPr>
          <w:rFonts w:asciiTheme="majorHAnsi" w:hAnsiTheme="majorHAnsi"/>
          <w:b/>
        </w:rPr>
      </w:pPr>
    </w:p>
    <w:p w14:paraId="74C88DED" w14:textId="77777777" w:rsidR="0038750A" w:rsidRDefault="0038750A" w:rsidP="00264E2D">
      <w:pPr>
        <w:rPr>
          <w:rFonts w:asciiTheme="majorHAnsi" w:hAnsiTheme="majorHAnsi"/>
          <w:b/>
        </w:rPr>
      </w:pPr>
    </w:p>
    <w:p w14:paraId="41DBD0C9" w14:textId="2EF0940A" w:rsidR="00CE6233" w:rsidRPr="00DA533F" w:rsidRDefault="00D9177A" w:rsidP="00CE6233">
      <w:pPr>
        <w:outlineLvl w:val="0"/>
        <w:rPr>
          <w:rFonts w:asciiTheme="majorHAnsi" w:hAnsiTheme="majorHAnsi"/>
          <w:b/>
        </w:rPr>
      </w:pPr>
      <w:r>
        <w:rPr>
          <w:rFonts w:asciiTheme="majorHAnsi" w:hAnsiTheme="majorHAnsi"/>
          <w:b/>
        </w:rPr>
        <w:t>Apr</w:t>
      </w:r>
      <w:r w:rsidR="001D74C2">
        <w:rPr>
          <w:rFonts w:asciiTheme="majorHAnsi" w:hAnsiTheme="majorHAnsi"/>
          <w:b/>
        </w:rPr>
        <w:t xml:space="preserve"> </w:t>
      </w:r>
      <w:r w:rsidR="00123F00">
        <w:rPr>
          <w:rFonts w:asciiTheme="majorHAnsi" w:hAnsiTheme="majorHAnsi"/>
          <w:b/>
        </w:rPr>
        <w:t>1</w:t>
      </w:r>
      <w:r w:rsidR="00CE6233">
        <w:rPr>
          <w:rFonts w:asciiTheme="majorHAnsi" w:hAnsiTheme="majorHAnsi"/>
          <w:b/>
        </w:rPr>
        <w:t>0</w:t>
      </w:r>
      <w:r w:rsidR="00123F00">
        <w:rPr>
          <w:rFonts w:asciiTheme="majorHAnsi" w:hAnsiTheme="majorHAnsi"/>
          <w:b/>
        </w:rPr>
        <w:t>, 1</w:t>
      </w:r>
      <w:r w:rsidR="00CE6233">
        <w:rPr>
          <w:rFonts w:asciiTheme="majorHAnsi" w:hAnsiTheme="majorHAnsi"/>
          <w:b/>
        </w:rPr>
        <w:t>2</w:t>
      </w:r>
      <w:r w:rsidR="00123F00">
        <w:rPr>
          <w:rFonts w:asciiTheme="majorHAnsi" w:hAnsiTheme="majorHAnsi"/>
          <w:b/>
        </w:rPr>
        <w:t>, 1</w:t>
      </w:r>
      <w:r w:rsidR="00CE6233">
        <w:rPr>
          <w:rFonts w:asciiTheme="majorHAnsi" w:hAnsiTheme="majorHAnsi"/>
          <w:b/>
        </w:rPr>
        <w:t>7</w:t>
      </w:r>
      <w:r w:rsidR="009C045A">
        <w:rPr>
          <w:rFonts w:asciiTheme="majorHAnsi" w:hAnsiTheme="majorHAnsi"/>
          <w:b/>
        </w:rPr>
        <w:t>:</w:t>
      </w:r>
      <w:r w:rsidR="009C045A">
        <w:rPr>
          <w:rFonts w:asciiTheme="majorHAnsi" w:hAnsiTheme="majorHAnsi"/>
          <w:b/>
        </w:rPr>
        <w:tab/>
      </w:r>
      <w:r w:rsidR="00CE6233">
        <w:rPr>
          <w:rFonts w:asciiTheme="majorHAnsi" w:hAnsiTheme="majorHAnsi"/>
          <w:b/>
        </w:rPr>
        <w:t>Data G</w:t>
      </w:r>
      <w:r w:rsidR="00CE6233" w:rsidRPr="00DA533F">
        <w:rPr>
          <w:rFonts w:asciiTheme="majorHAnsi" w:hAnsiTheme="majorHAnsi"/>
          <w:b/>
        </w:rPr>
        <w:t>athering: Using the Written Record</w:t>
      </w:r>
    </w:p>
    <w:p w14:paraId="28E58304" w14:textId="77777777" w:rsidR="00CE6233" w:rsidRDefault="00CE6233" w:rsidP="00CE6233">
      <w:pPr>
        <w:rPr>
          <w:rFonts w:asciiTheme="majorHAnsi" w:hAnsiTheme="majorHAnsi"/>
          <w:i/>
          <w:iCs/>
        </w:rPr>
      </w:pPr>
    </w:p>
    <w:p w14:paraId="07DFFBAF" w14:textId="77777777" w:rsidR="00CE6233" w:rsidRPr="00853685" w:rsidRDefault="00CE6233" w:rsidP="00CE6233">
      <w:pPr>
        <w:outlineLvl w:val="0"/>
        <w:rPr>
          <w:rFonts w:asciiTheme="majorHAnsi" w:hAnsiTheme="majorHAnsi"/>
          <w:b/>
          <w:iCs/>
        </w:rPr>
      </w:pPr>
      <w:r w:rsidRPr="00853685">
        <w:rPr>
          <w:rFonts w:asciiTheme="majorHAnsi" w:hAnsiTheme="majorHAnsi"/>
          <w:b/>
          <w:iCs/>
        </w:rPr>
        <w:t>Questions for Discussion:</w:t>
      </w:r>
    </w:p>
    <w:p w14:paraId="36C72A23" w14:textId="77777777" w:rsidR="00CE6233" w:rsidRDefault="00CE6233" w:rsidP="00CE6233">
      <w:pPr>
        <w:rPr>
          <w:rFonts w:asciiTheme="majorHAnsi" w:hAnsiTheme="majorHAnsi"/>
          <w:iCs/>
        </w:rPr>
      </w:pPr>
    </w:p>
    <w:p w14:paraId="11A85816" w14:textId="77777777" w:rsidR="00CE6233" w:rsidRDefault="00CE6233" w:rsidP="00CE6233">
      <w:pPr>
        <w:rPr>
          <w:rFonts w:asciiTheme="majorHAnsi" w:hAnsiTheme="majorHAnsi"/>
          <w:iCs/>
        </w:rPr>
      </w:pPr>
      <w:r>
        <w:rPr>
          <w:rFonts w:asciiTheme="majorHAnsi" w:hAnsiTheme="majorHAnsi"/>
          <w:iCs/>
        </w:rPr>
        <w:t>1. What is coding?</w:t>
      </w:r>
    </w:p>
    <w:p w14:paraId="0247EF88" w14:textId="77777777" w:rsidR="00CE6233" w:rsidRDefault="00CE6233" w:rsidP="00CE6233">
      <w:pPr>
        <w:rPr>
          <w:rFonts w:asciiTheme="majorHAnsi" w:hAnsiTheme="majorHAnsi"/>
          <w:iCs/>
        </w:rPr>
      </w:pPr>
    </w:p>
    <w:p w14:paraId="1CBCD5FA" w14:textId="77777777" w:rsidR="00CE6233" w:rsidRDefault="00CE6233" w:rsidP="00CE6233">
      <w:pPr>
        <w:rPr>
          <w:rFonts w:asciiTheme="majorHAnsi" w:hAnsiTheme="majorHAnsi"/>
          <w:iCs/>
        </w:rPr>
      </w:pPr>
      <w:r>
        <w:rPr>
          <w:rFonts w:asciiTheme="majorHAnsi" w:hAnsiTheme="majorHAnsi"/>
          <w:iCs/>
        </w:rPr>
        <w:t>2. How to ensure reliability in coding?</w:t>
      </w:r>
    </w:p>
    <w:p w14:paraId="136999B0" w14:textId="77777777" w:rsidR="00CE6233" w:rsidRPr="000E1A0C" w:rsidRDefault="00CE6233" w:rsidP="00CE6233">
      <w:pPr>
        <w:rPr>
          <w:rFonts w:asciiTheme="majorHAnsi" w:hAnsiTheme="majorHAnsi"/>
          <w:iCs/>
        </w:rPr>
      </w:pPr>
    </w:p>
    <w:p w14:paraId="5539B274" w14:textId="77777777" w:rsidR="00CE6233" w:rsidRPr="00D80033" w:rsidRDefault="00CE6233" w:rsidP="00CE6233">
      <w:pPr>
        <w:outlineLvl w:val="0"/>
        <w:rPr>
          <w:rFonts w:asciiTheme="majorHAnsi" w:hAnsiTheme="majorHAnsi"/>
          <w:b/>
        </w:rPr>
      </w:pPr>
      <w:r w:rsidRPr="00D80033">
        <w:rPr>
          <w:rFonts w:asciiTheme="majorHAnsi" w:hAnsiTheme="majorHAnsi"/>
          <w:b/>
          <w:iCs/>
        </w:rPr>
        <w:t>Readings:</w:t>
      </w:r>
      <w:r w:rsidRPr="00D80033">
        <w:rPr>
          <w:rFonts w:asciiTheme="majorHAnsi" w:hAnsiTheme="majorHAnsi"/>
          <w:b/>
        </w:rPr>
        <w:t xml:space="preserve"> </w:t>
      </w:r>
    </w:p>
    <w:p w14:paraId="217FEADA" w14:textId="77777777" w:rsidR="00CE6233" w:rsidRDefault="00CE6233" w:rsidP="00CE6233">
      <w:pPr>
        <w:rPr>
          <w:rFonts w:asciiTheme="majorHAnsi" w:hAnsiTheme="majorHAnsi"/>
        </w:rPr>
      </w:pPr>
    </w:p>
    <w:p w14:paraId="43617773" w14:textId="77777777" w:rsidR="00CE6233" w:rsidRPr="00DA533F" w:rsidRDefault="00CE6233" w:rsidP="00CE6233">
      <w:pPr>
        <w:rPr>
          <w:rFonts w:asciiTheme="majorHAnsi" w:hAnsiTheme="majorHAnsi"/>
        </w:rPr>
      </w:pPr>
      <w:r w:rsidRPr="00D80033">
        <w:rPr>
          <w:rFonts w:asciiTheme="majorHAnsi" w:hAnsiTheme="majorHAnsi"/>
        </w:rPr>
        <w:t xml:space="preserve"> </w:t>
      </w:r>
      <w:r>
        <w:rPr>
          <w:rFonts w:asciiTheme="majorHAnsi" w:hAnsiTheme="majorHAnsi"/>
        </w:rPr>
        <w:t xml:space="preserve">[ER] </w:t>
      </w:r>
      <w:r w:rsidRPr="00D80033">
        <w:rPr>
          <w:rFonts w:asciiTheme="majorHAnsi" w:hAnsiTheme="majorHAnsi"/>
        </w:rPr>
        <w:t>David M. Barrett</w:t>
      </w:r>
      <w:r w:rsidRPr="00DA533F">
        <w:rPr>
          <w:rFonts w:asciiTheme="majorHAnsi" w:hAnsiTheme="majorHAnsi"/>
        </w:rPr>
        <w:t xml:space="preserve"> "Doing "Tuesday Lunch" at Lyndon Johnson's White House: New Archival Evidence on Vietnam Decision</w:t>
      </w:r>
      <w:r>
        <w:rPr>
          <w:rFonts w:asciiTheme="majorHAnsi" w:hAnsiTheme="majorHAnsi"/>
        </w:rPr>
        <w:t xml:space="preserve"> </w:t>
      </w:r>
      <w:r w:rsidRPr="00DA533F">
        <w:rPr>
          <w:rFonts w:asciiTheme="majorHAnsi" w:hAnsiTheme="majorHAnsi"/>
        </w:rPr>
        <w:t xml:space="preserve">making." PS: Political Science and Politics, Vol. 24, No. 4. 1991, p.676-679. </w:t>
      </w:r>
    </w:p>
    <w:p w14:paraId="58A84327" w14:textId="77777777" w:rsidR="00CE6233" w:rsidRDefault="00CE6233" w:rsidP="00DC3D4E">
      <w:pPr>
        <w:rPr>
          <w:rFonts w:asciiTheme="majorHAnsi" w:hAnsiTheme="majorHAnsi"/>
          <w:b/>
        </w:rPr>
      </w:pPr>
    </w:p>
    <w:p w14:paraId="4CF9C5FE" w14:textId="69BF037A" w:rsidR="00DC3D4E" w:rsidRPr="00DA533F" w:rsidRDefault="004B5028" w:rsidP="00DC3D4E">
      <w:pPr>
        <w:rPr>
          <w:rFonts w:asciiTheme="majorHAnsi" w:hAnsiTheme="majorHAnsi"/>
          <w:b/>
        </w:rPr>
      </w:pPr>
      <w:r>
        <w:rPr>
          <w:rFonts w:asciiTheme="majorHAnsi" w:hAnsiTheme="majorHAnsi"/>
          <w:b/>
        </w:rPr>
        <w:t xml:space="preserve">April 19, 24: </w:t>
      </w:r>
      <w:r w:rsidR="000C6437">
        <w:rPr>
          <w:rFonts w:asciiTheme="majorHAnsi" w:hAnsiTheme="majorHAnsi"/>
          <w:b/>
        </w:rPr>
        <w:t>Math Camp</w:t>
      </w:r>
      <w:r w:rsidR="009C045A">
        <w:rPr>
          <w:rFonts w:asciiTheme="majorHAnsi" w:hAnsiTheme="majorHAnsi"/>
          <w:b/>
        </w:rPr>
        <w:t xml:space="preserve"> </w:t>
      </w:r>
      <w:r w:rsidR="009B49B5">
        <w:rPr>
          <w:rFonts w:asciiTheme="majorHAnsi" w:hAnsiTheme="majorHAnsi"/>
          <w:b/>
        </w:rPr>
        <w:t xml:space="preserve">(Statistics Review) </w:t>
      </w:r>
      <w:r w:rsidR="009C045A">
        <w:rPr>
          <w:rFonts w:asciiTheme="majorHAnsi" w:hAnsiTheme="majorHAnsi"/>
          <w:b/>
        </w:rPr>
        <w:t xml:space="preserve">&amp; </w:t>
      </w:r>
      <w:r w:rsidR="00DC3D4E" w:rsidRPr="00DA533F">
        <w:rPr>
          <w:rFonts w:asciiTheme="majorHAnsi" w:hAnsiTheme="majorHAnsi"/>
          <w:b/>
        </w:rPr>
        <w:t xml:space="preserve">Data </w:t>
      </w:r>
      <w:r w:rsidR="009B49B5">
        <w:rPr>
          <w:rFonts w:asciiTheme="majorHAnsi" w:hAnsiTheme="majorHAnsi"/>
          <w:b/>
        </w:rPr>
        <w:t>Visualization a</w:t>
      </w:r>
      <w:r w:rsidR="009B49B5" w:rsidRPr="00DA533F">
        <w:rPr>
          <w:rFonts w:asciiTheme="majorHAnsi" w:hAnsiTheme="majorHAnsi"/>
          <w:b/>
        </w:rPr>
        <w:t>nd Presenting Results</w:t>
      </w:r>
    </w:p>
    <w:p w14:paraId="252D75B8" w14:textId="77777777" w:rsidR="000E1A0C" w:rsidRDefault="000E1A0C" w:rsidP="00AF7B69">
      <w:pPr>
        <w:rPr>
          <w:rFonts w:asciiTheme="majorHAnsi" w:hAnsiTheme="majorHAnsi"/>
          <w:bCs/>
          <w:i/>
        </w:rPr>
      </w:pPr>
    </w:p>
    <w:p w14:paraId="5C09E284" w14:textId="77777777" w:rsidR="00AF7B69" w:rsidRPr="00853685" w:rsidRDefault="00853685" w:rsidP="00D9177A">
      <w:pPr>
        <w:outlineLvl w:val="0"/>
        <w:rPr>
          <w:rFonts w:asciiTheme="majorHAnsi" w:hAnsiTheme="majorHAnsi"/>
          <w:b/>
          <w:bCs/>
        </w:rPr>
      </w:pPr>
      <w:r w:rsidRPr="00853685">
        <w:rPr>
          <w:rFonts w:asciiTheme="majorHAnsi" w:hAnsiTheme="majorHAnsi"/>
          <w:b/>
          <w:bCs/>
        </w:rPr>
        <w:t>Questions for D</w:t>
      </w:r>
      <w:r w:rsidR="00AF7B69" w:rsidRPr="00853685">
        <w:rPr>
          <w:rFonts w:asciiTheme="majorHAnsi" w:hAnsiTheme="majorHAnsi"/>
          <w:b/>
          <w:bCs/>
        </w:rPr>
        <w:t>iscussion:</w:t>
      </w:r>
    </w:p>
    <w:p w14:paraId="0243D785" w14:textId="77777777" w:rsidR="000E1A0C" w:rsidRDefault="000E1A0C" w:rsidP="00AF7B69">
      <w:pPr>
        <w:rPr>
          <w:rFonts w:asciiTheme="majorHAnsi" w:hAnsiTheme="majorHAnsi"/>
          <w:bCs/>
        </w:rPr>
      </w:pPr>
    </w:p>
    <w:p w14:paraId="7FAFBC90" w14:textId="4E611056" w:rsidR="00524951" w:rsidRPr="000E1A0C" w:rsidRDefault="00123F00" w:rsidP="000E1A0C">
      <w:pPr>
        <w:pStyle w:val="ListParagraph"/>
        <w:numPr>
          <w:ilvl w:val="0"/>
          <w:numId w:val="20"/>
        </w:numPr>
        <w:rPr>
          <w:rFonts w:asciiTheme="majorHAnsi" w:hAnsiTheme="majorHAnsi"/>
          <w:bCs/>
        </w:rPr>
      </w:pPr>
      <w:r>
        <w:rPr>
          <w:rFonts w:asciiTheme="majorHAnsi" w:hAnsiTheme="majorHAnsi"/>
          <w:bCs/>
        </w:rPr>
        <w:t>Precision of variables</w:t>
      </w:r>
    </w:p>
    <w:p w14:paraId="13E1E9D0" w14:textId="77777777" w:rsidR="000E1A0C" w:rsidRDefault="000E1A0C" w:rsidP="00DC3D4E">
      <w:pPr>
        <w:rPr>
          <w:rFonts w:asciiTheme="majorHAnsi" w:hAnsiTheme="majorHAnsi"/>
        </w:rPr>
      </w:pPr>
    </w:p>
    <w:p w14:paraId="5CD38097" w14:textId="6785FB6C" w:rsidR="00DC3D4E" w:rsidRPr="000E1A0C" w:rsidRDefault="00123F00" w:rsidP="000E1A0C">
      <w:pPr>
        <w:pStyle w:val="ListParagraph"/>
        <w:numPr>
          <w:ilvl w:val="0"/>
          <w:numId w:val="20"/>
        </w:numPr>
        <w:rPr>
          <w:rFonts w:asciiTheme="majorHAnsi" w:hAnsiTheme="majorHAnsi"/>
        </w:rPr>
      </w:pPr>
      <w:r>
        <w:rPr>
          <w:rFonts w:asciiTheme="majorHAnsi" w:hAnsiTheme="majorHAnsi"/>
        </w:rPr>
        <w:t>What stat to use when and why</w:t>
      </w:r>
    </w:p>
    <w:p w14:paraId="38F90B41" w14:textId="77777777" w:rsidR="00DC3D4E" w:rsidRPr="00DA533F" w:rsidRDefault="00DC3D4E" w:rsidP="004D47DD">
      <w:pPr>
        <w:rPr>
          <w:rFonts w:asciiTheme="majorHAnsi" w:hAnsiTheme="majorHAnsi"/>
        </w:rPr>
      </w:pPr>
    </w:p>
    <w:p w14:paraId="3A3F88C1" w14:textId="77777777" w:rsidR="00D9177A" w:rsidRPr="00D9177A" w:rsidRDefault="00D9177A" w:rsidP="004D47DD">
      <w:pPr>
        <w:rPr>
          <w:rFonts w:asciiTheme="majorHAnsi" w:hAnsiTheme="majorHAnsi"/>
          <w:b/>
        </w:rPr>
      </w:pPr>
    </w:p>
    <w:p w14:paraId="143AFFB1" w14:textId="5B9B9829" w:rsidR="000E1A0C" w:rsidRDefault="00D9177A" w:rsidP="001961DB">
      <w:pPr>
        <w:widowControl w:val="0"/>
        <w:tabs>
          <w:tab w:val="left" w:pos="940"/>
          <w:tab w:val="left" w:pos="1440"/>
        </w:tabs>
        <w:autoSpaceDE w:val="0"/>
        <w:autoSpaceDN w:val="0"/>
        <w:adjustRightInd w:val="0"/>
        <w:rPr>
          <w:rFonts w:asciiTheme="majorHAnsi" w:hAnsiTheme="majorHAnsi" w:cs="Verdana"/>
          <w:b/>
        </w:rPr>
      </w:pPr>
      <w:r>
        <w:rPr>
          <w:rFonts w:asciiTheme="majorHAnsi" w:hAnsiTheme="majorHAnsi" w:cs="Verdana"/>
          <w:b/>
        </w:rPr>
        <w:t xml:space="preserve">Apr </w:t>
      </w:r>
      <w:r w:rsidR="004B5028">
        <w:rPr>
          <w:rFonts w:asciiTheme="majorHAnsi" w:hAnsiTheme="majorHAnsi" w:cs="Verdana"/>
          <w:b/>
        </w:rPr>
        <w:t>26</w:t>
      </w:r>
      <w:r w:rsidR="009C045A">
        <w:rPr>
          <w:rFonts w:asciiTheme="majorHAnsi" w:hAnsiTheme="majorHAnsi" w:cs="Verdana"/>
          <w:b/>
        </w:rPr>
        <w:t>:</w:t>
      </w:r>
      <w:r w:rsidR="009C045A">
        <w:rPr>
          <w:rFonts w:asciiTheme="majorHAnsi" w:hAnsiTheme="majorHAnsi" w:cs="Verdana"/>
          <w:b/>
        </w:rPr>
        <w:tab/>
      </w:r>
      <w:r>
        <w:rPr>
          <w:rFonts w:asciiTheme="majorHAnsi" w:hAnsiTheme="majorHAnsi" w:cs="Verdana"/>
          <w:b/>
        </w:rPr>
        <w:tab/>
      </w:r>
      <w:r w:rsidR="00CE6233">
        <w:rPr>
          <w:rFonts w:asciiTheme="majorHAnsi" w:hAnsiTheme="majorHAnsi" w:cs="Verdana"/>
          <w:b/>
        </w:rPr>
        <w:t>Peer Review Exercise</w:t>
      </w:r>
    </w:p>
    <w:p w14:paraId="53B0F56A" w14:textId="77777777" w:rsidR="00D9177A" w:rsidRDefault="00D9177A" w:rsidP="009B49B5">
      <w:pPr>
        <w:widowControl w:val="0"/>
        <w:tabs>
          <w:tab w:val="left" w:pos="940"/>
          <w:tab w:val="left" w:pos="1440"/>
        </w:tabs>
        <w:autoSpaceDE w:val="0"/>
        <w:autoSpaceDN w:val="0"/>
        <w:adjustRightInd w:val="0"/>
        <w:rPr>
          <w:rFonts w:asciiTheme="majorHAnsi" w:hAnsiTheme="majorHAnsi" w:cs="Verdana"/>
          <w:b/>
        </w:rPr>
      </w:pPr>
    </w:p>
    <w:p w14:paraId="7FBD0133" w14:textId="778A312D" w:rsidR="009B49B5" w:rsidRPr="001961DB" w:rsidRDefault="004B5028" w:rsidP="009B49B5">
      <w:pPr>
        <w:widowControl w:val="0"/>
        <w:tabs>
          <w:tab w:val="left" w:pos="940"/>
          <w:tab w:val="left" w:pos="1440"/>
        </w:tabs>
        <w:autoSpaceDE w:val="0"/>
        <w:autoSpaceDN w:val="0"/>
        <w:adjustRightInd w:val="0"/>
        <w:rPr>
          <w:rFonts w:asciiTheme="majorHAnsi" w:hAnsiTheme="majorHAnsi" w:cs="Verdana"/>
          <w:b/>
        </w:rPr>
      </w:pPr>
      <w:r>
        <w:rPr>
          <w:rFonts w:asciiTheme="majorHAnsi" w:hAnsiTheme="majorHAnsi" w:cs="Verdana"/>
          <w:b/>
        </w:rPr>
        <w:t>May 2</w:t>
      </w:r>
      <w:r w:rsidR="00D9177A">
        <w:rPr>
          <w:rFonts w:asciiTheme="majorHAnsi" w:hAnsiTheme="majorHAnsi" w:cs="Verdana"/>
          <w:b/>
        </w:rPr>
        <w:t>:</w:t>
      </w:r>
      <w:r w:rsidR="00D9177A">
        <w:rPr>
          <w:rFonts w:asciiTheme="majorHAnsi" w:hAnsiTheme="majorHAnsi" w:cs="Verdana"/>
          <w:b/>
        </w:rPr>
        <w:tab/>
      </w:r>
      <w:r w:rsidR="00D9177A">
        <w:rPr>
          <w:rFonts w:asciiTheme="majorHAnsi" w:hAnsiTheme="majorHAnsi" w:cs="Verdana"/>
          <w:b/>
        </w:rPr>
        <w:tab/>
      </w:r>
      <w:r w:rsidR="009B49B5">
        <w:rPr>
          <w:rFonts w:asciiTheme="majorHAnsi" w:hAnsiTheme="majorHAnsi" w:cs="Verdana" w:hint="eastAsia"/>
          <w:b/>
        </w:rPr>
        <w:t>FINAL RESEARCH DESIGN DUE AND PRESENTED</w:t>
      </w:r>
      <w:r w:rsidR="00123F00">
        <w:rPr>
          <w:rFonts w:asciiTheme="majorHAnsi" w:hAnsiTheme="majorHAnsi" w:cs="Verdana"/>
          <w:b/>
        </w:rPr>
        <w:t xml:space="preserve"> IN CLASS</w:t>
      </w:r>
    </w:p>
    <w:p w14:paraId="10E4107E" w14:textId="3D0D431F" w:rsidR="001961DB" w:rsidRPr="001961DB" w:rsidRDefault="00D9177A" w:rsidP="009B49B5">
      <w:pPr>
        <w:widowControl w:val="0"/>
        <w:tabs>
          <w:tab w:val="left" w:pos="940"/>
          <w:tab w:val="left" w:pos="1440"/>
        </w:tabs>
        <w:autoSpaceDE w:val="0"/>
        <w:autoSpaceDN w:val="0"/>
        <w:adjustRightInd w:val="0"/>
        <w:rPr>
          <w:rFonts w:asciiTheme="majorHAnsi" w:hAnsiTheme="majorHAnsi" w:cs="Verdana"/>
          <w:b/>
        </w:rPr>
      </w:pPr>
      <w:r>
        <w:rPr>
          <w:rFonts w:asciiTheme="majorHAnsi" w:hAnsiTheme="majorHAnsi" w:cs="Verdana"/>
          <w:b/>
        </w:rPr>
        <w:tab/>
      </w:r>
      <w:r>
        <w:rPr>
          <w:rFonts w:asciiTheme="majorHAnsi" w:hAnsiTheme="majorHAnsi" w:cs="Verdana"/>
          <w:b/>
        </w:rPr>
        <w:tab/>
        <w:t>(</w:t>
      </w:r>
      <w:r w:rsidR="0038750A">
        <w:rPr>
          <w:rFonts w:asciiTheme="majorHAnsi" w:hAnsiTheme="majorHAnsi" w:cs="Verdana" w:hint="eastAsia"/>
          <w:b/>
        </w:rPr>
        <w:t>2-5PM</w:t>
      </w:r>
      <w:r w:rsidR="009B49B5">
        <w:rPr>
          <w:rFonts w:asciiTheme="majorHAnsi" w:hAnsiTheme="majorHAnsi" w:cs="Verdana"/>
          <w:b/>
        </w:rPr>
        <w:t>)</w:t>
      </w:r>
      <w:r w:rsidR="0038750A">
        <w:rPr>
          <w:rFonts w:asciiTheme="majorHAnsi" w:hAnsiTheme="majorHAnsi" w:cs="Verdana" w:hint="eastAsia"/>
          <w:b/>
        </w:rPr>
        <w:t xml:space="preserve"> </w:t>
      </w:r>
    </w:p>
    <w:p w14:paraId="18597B22" w14:textId="77777777" w:rsidR="001961DB" w:rsidRPr="001961DB" w:rsidRDefault="001961DB" w:rsidP="001961DB">
      <w:pPr>
        <w:widowControl w:val="0"/>
        <w:tabs>
          <w:tab w:val="left" w:pos="940"/>
          <w:tab w:val="left" w:pos="1440"/>
        </w:tabs>
        <w:autoSpaceDE w:val="0"/>
        <w:autoSpaceDN w:val="0"/>
        <w:adjustRightInd w:val="0"/>
        <w:rPr>
          <w:rFonts w:asciiTheme="majorHAnsi" w:hAnsiTheme="majorHAnsi" w:cs="Verdana"/>
          <w:b/>
        </w:rPr>
      </w:pPr>
    </w:p>
    <w:p w14:paraId="3BD57429" w14:textId="77777777" w:rsidR="007A4826" w:rsidRPr="00DA533F" w:rsidRDefault="001961DB" w:rsidP="001961DB">
      <w:pPr>
        <w:widowControl w:val="0"/>
        <w:tabs>
          <w:tab w:val="left" w:pos="940"/>
          <w:tab w:val="left" w:pos="1440"/>
        </w:tabs>
        <w:autoSpaceDE w:val="0"/>
        <w:autoSpaceDN w:val="0"/>
        <w:adjustRightInd w:val="0"/>
        <w:rPr>
          <w:rFonts w:asciiTheme="majorHAnsi" w:hAnsiTheme="majorHAnsi" w:cs="Verdana"/>
          <w:b/>
        </w:rPr>
      </w:pPr>
      <w:r w:rsidRPr="00DA533F">
        <w:rPr>
          <w:rFonts w:asciiTheme="majorHAnsi" w:hAnsiTheme="majorHAnsi" w:cs="Verdana"/>
          <w:b/>
        </w:rPr>
        <w:t xml:space="preserve"> </w:t>
      </w:r>
    </w:p>
    <w:sectPr w:rsidR="007A4826" w:rsidRPr="00DA533F" w:rsidSect="00577874">
      <w:footerReference w:type="even" r:id="rId8"/>
      <w:footerReference w:type="default" r:id="rId9"/>
      <w:pgSz w:w="12240" w:h="15840"/>
      <w:pgMar w:top="1440" w:right="180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9F547D" w14:textId="77777777" w:rsidR="00252C31" w:rsidRDefault="00252C31">
      <w:r>
        <w:separator/>
      </w:r>
    </w:p>
  </w:endnote>
  <w:endnote w:type="continuationSeparator" w:id="0">
    <w:p w14:paraId="74A82AFB" w14:textId="77777777" w:rsidR="00252C31" w:rsidRDefault="00252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Times">
    <w:panose1 w:val="00000000000000000000"/>
    <w:charset w:val="4D"/>
    <w:family w:val="roman"/>
    <w:notTrueType/>
    <w:pitch w:val="variable"/>
    <w:sig w:usb0="00000003" w:usb1="00000000" w:usb2="00000000" w:usb3="00000000" w:csb0="00000001" w:csb1="00000000"/>
  </w:font>
  <w:font w:name="Verdana">
    <w:panose1 w:val="00000000000000000000"/>
    <w:charset w:val="4D"/>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95267" w14:textId="77777777" w:rsidR="00233D28" w:rsidRDefault="00233D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79B1714" w14:textId="77777777" w:rsidR="00233D28" w:rsidRDefault="00233D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137E1E" w14:textId="42842D39" w:rsidR="00233D28" w:rsidRPr="00595E21" w:rsidRDefault="00233D28">
    <w:pPr>
      <w:pStyle w:val="Footer"/>
      <w:framePr w:wrap="around" w:vAnchor="text" w:hAnchor="margin" w:xAlign="center" w:y="1"/>
      <w:rPr>
        <w:rStyle w:val="PageNumber"/>
        <w:rFonts w:ascii="Calibri" w:hAnsi="Calibri"/>
        <w:sz w:val="22"/>
        <w:szCs w:val="22"/>
      </w:rPr>
    </w:pPr>
    <w:r w:rsidRPr="00595E21">
      <w:rPr>
        <w:rStyle w:val="PageNumber"/>
        <w:rFonts w:ascii="Calibri" w:hAnsi="Calibri"/>
        <w:sz w:val="22"/>
        <w:szCs w:val="22"/>
      </w:rPr>
      <w:fldChar w:fldCharType="begin"/>
    </w:r>
    <w:r w:rsidRPr="00595E21">
      <w:rPr>
        <w:rStyle w:val="PageNumber"/>
        <w:rFonts w:ascii="Calibri" w:hAnsi="Calibri"/>
        <w:sz w:val="22"/>
        <w:szCs w:val="22"/>
      </w:rPr>
      <w:instrText xml:space="preserve">PAGE  </w:instrText>
    </w:r>
    <w:r w:rsidRPr="00595E21">
      <w:rPr>
        <w:rStyle w:val="PageNumber"/>
        <w:rFonts w:ascii="Calibri" w:hAnsi="Calibri"/>
        <w:sz w:val="22"/>
        <w:szCs w:val="22"/>
      </w:rPr>
      <w:fldChar w:fldCharType="separate"/>
    </w:r>
    <w:r w:rsidR="004D083B">
      <w:rPr>
        <w:rStyle w:val="PageNumber"/>
        <w:rFonts w:ascii="Calibri" w:hAnsi="Calibri"/>
        <w:noProof/>
        <w:sz w:val="22"/>
        <w:szCs w:val="22"/>
      </w:rPr>
      <w:t>1</w:t>
    </w:r>
    <w:r w:rsidRPr="00595E21">
      <w:rPr>
        <w:rStyle w:val="PageNumber"/>
        <w:rFonts w:ascii="Calibri" w:hAnsi="Calibri"/>
        <w:sz w:val="22"/>
        <w:szCs w:val="22"/>
      </w:rPr>
      <w:fldChar w:fldCharType="end"/>
    </w:r>
  </w:p>
  <w:p w14:paraId="52DA263B" w14:textId="77777777" w:rsidR="00233D28" w:rsidRDefault="0023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B990FD" w14:textId="77777777" w:rsidR="00252C31" w:rsidRDefault="00252C31">
      <w:r>
        <w:separator/>
      </w:r>
    </w:p>
  </w:footnote>
  <w:footnote w:type="continuationSeparator" w:id="0">
    <w:p w14:paraId="45CEEC26" w14:textId="77777777" w:rsidR="00252C31" w:rsidRDefault="00252C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upperRoman"/>
      <w:lvlText w:val="%1."/>
      <w:lvlJc w:val="left"/>
      <w:pPr>
        <w:ind w:left="720" w:hanging="360"/>
      </w:pPr>
    </w:lvl>
    <w:lvl w:ilvl="1" w:tplc="00000002">
      <w:start w:val="1"/>
      <w:numFmt w:val="upp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0515E8"/>
    <w:multiLevelType w:val="hybridMultilevel"/>
    <w:tmpl w:val="22D0F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60514E"/>
    <w:multiLevelType w:val="hybridMultilevel"/>
    <w:tmpl w:val="D0A03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A13E3A"/>
    <w:multiLevelType w:val="hybridMultilevel"/>
    <w:tmpl w:val="E0F2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101A07"/>
    <w:multiLevelType w:val="hybridMultilevel"/>
    <w:tmpl w:val="4F46C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ED3677"/>
    <w:multiLevelType w:val="hybridMultilevel"/>
    <w:tmpl w:val="7EEA7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5F17AD"/>
    <w:multiLevelType w:val="hybridMultilevel"/>
    <w:tmpl w:val="D4EC1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D37AE0"/>
    <w:multiLevelType w:val="hybridMultilevel"/>
    <w:tmpl w:val="D4EC1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0F6994"/>
    <w:multiLevelType w:val="hybridMultilevel"/>
    <w:tmpl w:val="368264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417E51"/>
    <w:multiLevelType w:val="hybridMultilevel"/>
    <w:tmpl w:val="82044A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7543C8"/>
    <w:multiLevelType w:val="hybridMultilevel"/>
    <w:tmpl w:val="FF60B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AB193E"/>
    <w:multiLevelType w:val="hybridMultilevel"/>
    <w:tmpl w:val="4D788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7E7CF8"/>
    <w:multiLevelType w:val="hybridMultilevel"/>
    <w:tmpl w:val="27206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6412B3"/>
    <w:multiLevelType w:val="hybridMultilevel"/>
    <w:tmpl w:val="FC165CE8"/>
    <w:lvl w:ilvl="0" w:tplc="0409000F">
      <w:start w:val="1"/>
      <w:numFmt w:val="decimal"/>
      <w:lvlText w:val="%1."/>
      <w:lvlJc w:val="left"/>
      <w:pPr>
        <w:ind w:left="5760" w:hanging="360"/>
      </w:p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16" w15:restartNumberingAfterBreak="0">
    <w:nsid w:val="34F00AA5"/>
    <w:multiLevelType w:val="hybridMultilevel"/>
    <w:tmpl w:val="2CAAF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126F4B"/>
    <w:multiLevelType w:val="hybridMultilevel"/>
    <w:tmpl w:val="CE762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61475C"/>
    <w:multiLevelType w:val="hybridMultilevel"/>
    <w:tmpl w:val="E9D66A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0B7D26"/>
    <w:multiLevelType w:val="hybridMultilevel"/>
    <w:tmpl w:val="2CAAF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AA6074"/>
    <w:multiLevelType w:val="hybridMultilevel"/>
    <w:tmpl w:val="D4EC1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A2749D"/>
    <w:multiLevelType w:val="hybridMultilevel"/>
    <w:tmpl w:val="E05E0786"/>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2" w15:restartNumberingAfterBreak="0">
    <w:nsid w:val="474734F6"/>
    <w:multiLevelType w:val="hybridMultilevel"/>
    <w:tmpl w:val="0EF41760"/>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3" w15:restartNumberingAfterBreak="0">
    <w:nsid w:val="488D7E0D"/>
    <w:multiLevelType w:val="hybridMultilevel"/>
    <w:tmpl w:val="0E2044C6"/>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4" w15:restartNumberingAfterBreak="0">
    <w:nsid w:val="4AEE3EAB"/>
    <w:multiLevelType w:val="hybridMultilevel"/>
    <w:tmpl w:val="D6C4C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A23D38"/>
    <w:multiLevelType w:val="hybridMultilevel"/>
    <w:tmpl w:val="8680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917FE2"/>
    <w:multiLevelType w:val="hybridMultilevel"/>
    <w:tmpl w:val="70F04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4D6C97"/>
    <w:multiLevelType w:val="hybridMultilevel"/>
    <w:tmpl w:val="5F48D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EA52EE"/>
    <w:multiLevelType w:val="hybridMultilevel"/>
    <w:tmpl w:val="67E08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FC5341"/>
    <w:multiLevelType w:val="hybridMultilevel"/>
    <w:tmpl w:val="65B8A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482BD9"/>
    <w:multiLevelType w:val="hybridMultilevel"/>
    <w:tmpl w:val="9C22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312AF0"/>
    <w:multiLevelType w:val="hybridMultilevel"/>
    <w:tmpl w:val="DE1A10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D94355"/>
    <w:multiLevelType w:val="hybridMultilevel"/>
    <w:tmpl w:val="9288E9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D4A78C7"/>
    <w:multiLevelType w:val="hybridMultilevel"/>
    <w:tmpl w:val="5342A6B6"/>
    <w:lvl w:ilvl="0" w:tplc="0409000F">
      <w:start w:val="1"/>
      <w:numFmt w:val="decimal"/>
      <w:lvlText w:val="%1."/>
      <w:lvlJc w:val="left"/>
      <w:pPr>
        <w:ind w:left="4320" w:hanging="360"/>
      </w:pPr>
      <w:rPr>
        <w:rFont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4" w15:restartNumberingAfterBreak="0">
    <w:nsid w:val="6EE511C2"/>
    <w:multiLevelType w:val="hybridMultilevel"/>
    <w:tmpl w:val="02D28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9E2728"/>
    <w:multiLevelType w:val="hybridMultilevel"/>
    <w:tmpl w:val="A6245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6" w15:restartNumberingAfterBreak="0">
    <w:nsid w:val="78DB3E7C"/>
    <w:multiLevelType w:val="hybridMultilevel"/>
    <w:tmpl w:val="C1D6B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05363C"/>
    <w:multiLevelType w:val="hybridMultilevel"/>
    <w:tmpl w:val="C818E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52162E"/>
    <w:multiLevelType w:val="hybridMultilevel"/>
    <w:tmpl w:val="3B68754C"/>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39" w15:restartNumberingAfterBreak="0">
    <w:nsid w:val="7EB67011"/>
    <w:multiLevelType w:val="hybridMultilevel"/>
    <w:tmpl w:val="14BE092E"/>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num w:numId="1">
    <w:abstractNumId w:val="0"/>
  </w:num>
  <w:num w:numId="2">
    <w:abstractNumId w:val="1"/>
  </w:num>
  <w:num w:numId="3">
    <w:abstractNumId w:val="2"/>
  </w:num>
  <w:num w:numId="4">
    <w:abstractNumId w:val="25"/>
  </w:num>
  <w:num w:numId="5">
    <w:abstractNumId w:val="37"/>
  </w:num>
  <w:num w:numId="6">
    <w:abstractNumId w:val="35"/>
  </w:num>
  <w:num w:numId="7">
    <w:abstractNumId w:val="33"/>
  </w:num>
  <w:num w:numId="8">
    <w:abstractNumId w:val="22"/>
  </w:num>
  <w:num w:numId="9">
    <w:abstractNumId w:val="15"/>
  </w:num>
  <w:num w:numId="10">
    <w:abstractNumId w:val="38"/>
  </w:num>
  <w:num w:numId="11">
    <w:abstractNumId w:val="6"/>
  </w:num>
  <w:num w:numId="12">
    <w:abstractNumId w:val="21"/>
  </w:num>
  <w:num w:numId="13">
    <w:abstractNumId w:val="23"/>
  </w:num>
  <w:num w:numId="14">
    <w:abstractNumId w:val="39"/>
  </w:num>
  <w:num w:numId="15">
    <w:abstractNumId w:val="36"/>
  </w:num>
  <w:num w:numId="16">
    <w:abstractNumId w:val="10"/>
  </w:num>
  <w:num w:numId="17">
    <w:abstractNumId w:val="13"/>
  </w:num>
  <w:num w:numId="18">
    <w:abstractNumId w:val="16"/>
  </w:num>
  <w:num w:numId="19">
    <w:abstractNumId w:val="17"/>
  </w:num>
  <w:num w:numId="20">
    <w:abstractNumId w:val="31"/>
  </w:num>
  <w:num w:numId="21">
    <w:abstractNumId w:val="27"/>
  </w:num>
  <w:num w:numId="22">
    <w:abstractNumId w:val="26"/>
  </w:num>
  <w:num w:numId="23">
    <w:abstractNumId w:val="24"/>
  </w:num>
  <w:num w:numId="24">
    <w:abstractNumId w:val="5"/>
  </w:num>
  <w:num w:numId="25">
    <w:abstractNumId w:val="29"/>
  </w:num>
  <w:num w:numId="26">
    <w:abstractNumId w:val="14"/>
  </w:num>
  <w:num w:numId="27">
    <w:abstractNumId w:val="3"/>
  </w:num>
  <w:num w:numId="28">
    <w:abstractNumId w:val="28"/>
  </w:num>
  <w:num w:numId="29">
    <w:abstractNumId w:val="11"/>
  </w:num>
  <w:num w:numId="30">
    <w:abstractNumId w:val="7"/>
  </w:num>
  <w:num w:numId="31">
    <w:abstractNumId w:val="30"/>
  </w:num>
  <w:num w:numId="32">
    <w:abstractNumId w:val="32"/>
  </w:num>
  <w:num w:numId="33">
    <w:abstractNumId w:val="9"/>
  </w:num>
  <w:num w:numId="34">
    <w:abstractNumId w:val="18"/>
  </w:num>
  <w:num w:numId="35">
    <w:abstractNumId w:val="8"/>
  </w:num>
  <w:num w:numId="36">
    <w:abstractNumId w:val="12"/>
  </w:num>
  <w:num w:numId="37">
    <w:abstractNumId w:val="34"/>
  </w:num>
  <w:num w:numId="38">
    <w:abstractNumId w:val="20"/>
  </w:num>
  <w:num w:numId="39">
    <w:abstractNumId w:val="19"/>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6FC"/>
    <w:rsid w:val="000002EA"/>
    <w:rsid w:val="000032E6"/>
    <w:rsid w:val="00003428"/>
    <w:rsid w:val="0000507A"/>
    <w:rsid w:val="00030712"/>
    <w:rsid w:val="00036915"/>
    <w:rsid w:val="00044962"/>
    <w:rsid w:val="0005585B"/>
    <w:rsid w:val="000567D2"/>
    <w:rsid w:val="00076795"/>
    <w:rsid w:val="0008246B"/>
    <w:rsid w:val="000872F2"/>
    <w:rsid w:val="000B0533"/>
    <w:rsid w:val="000B056D"/>
    <w:rsid w:val="000B171A"/>
    <w:rsid w:val="000C6437"/>
    <w:rsid w:val="000D506E"/>
    <w:rsid w:val="000E1A0C"/>
    <w:rsid w:val="000F172F"/>
    <w:rsid w:val="000F3117"/>
    <w:rsid w:val="000F337C"/>
    <w:rsid w:val="00123F00"/>
    <w:rsid w:val="0012474E"/>
    <w:rsid w:val="00130B77"/>
    <w:rsid w:val="00192C90"/>
    <w:rsid w:val="001961DB"/>
    <w:rsid w:val="001B6ADF"/>
    <w:rsid w:val="001B6D2A"/>
    <w:rsid w:val="001D1927"/>
    <w:rsid w:val="001D74C2"/>
    <w:rsid w:val="001E23AE"/>
    <w:rsid w:val="00215749"/>
    <w:rsid w:val="00233D28"/>
    <w:rsid w:val="002404FC"/>
    <w:rsid w:val="002455B2"/>
    <w:rsid w:val="00252C31"/>
    <w:rsid w:val="00264508"/>
    <w:rsid w:val="00264E2D"/>
    <w:rsid w:val="002751BE"/>
    <w:rsid w:val="002A5977"/>
    <w:rsid w:val="002C0B92"/>
    <w:rsid w:val="002C3B41"/>
    <w:rsid w:val="002C5FC0"/>
    <w:rsid w:val="002C7C80"/>
    <w:rsid w:val="002F7D6C"/>
    <w:rsid w:val="00333E54"/>
    <w:rsid w:val="003404C0"/>
    <w:rsid w:val="003538F1"/>
    <w:rsid w:val="00365410"/>
    <w:rsid w:val="003718B6"/>
    <w:rsid w:val="0038750A"/>
    <w:rsid w:val="00393639"/>
    <w:rsid w:val="003A4B3B"/>
    <w:rsid w:val="003A5098"/>
    <w:rsid w:val="003E2C24"/>
    <w:rsid w:val="003F626E"/>
    <w:rsid w:val="00416EA6"/>
    <w:rsid w:val="004172B4"/>
    <w:rsid w:val="00426D57"/>
    <w:rsid w:val="00431ACB"/>
    <w:rsid w:val="00437C38"/>
    <w:rsid w:val="004476B0"/>
    <w:rsid w:val="00451A28"/>
    <w:rsid w:val="004A4FD9"/>
    <w:rsid w:val="004B2E26"/>
    <w:rsid w:val="004B5028"/>
    <w:rsid w:val="004C51C3"/>
    <w:rsid w:val="004D083B"/>
    <w:rsid w:val="004D47DD"/>
    <w:rsid w:val="004F00A5"/>
    <w:rsid w:val="00516D7D"/>
    <w:rsid w:val="0052012B"/>
    <w:rsid w:val="00524951"/>
    <w:rsid w:val="005431D8"/>
    <w:rsid w:val="00565922"/>
    <w:rsid w:val="00577874"/>
    <w:rsid w:val="00580D33"/>
    <w:rsid w:val="00585D14"/>
    <w:rsid w:val="005A4303"/>
    <w:rsid w:val="005B0D4A"/>
    <w:rsid w:val="005C24DF"/>
    <w:rsid w:val="005D7B2C"/>
    <w:rsid w:val="005E1909"/>
    <w:rsid w:val="005E5369"/>
    <w:rsid w:val="00616CD3"/>
    <w:rsid w:val="0062706A"/>
    <w:rsid w:val="006361EA"/>
    <w:rsid w:val="00637D1C"/>
    <w:rsid w:val="00643C79"/>
    <w:rsid w:val="00654DF4"/>
    <w:rsid w:val="00665ADC"/>
    <w:rsid w:val="00677ABD"/>
    <w:rsid w:val="0068254B"/>
    <w:rsid w:val="00690377"/>
    <w:rsid w:val="00694679"/>
    <w:rsid w:val="006958CC"/>
    <w:rsid w:val="006B79F7"/>
    <w:rsid w:val="006C67B1"/>
    <w:rsid w:val="006E1FD6"/>
    <w:rsid w:val="006E22AD"/>
    <w:rsid w:val="00701A07"/>
    <w:rsid w:val="0071165B"/>
    <w:rsid w:val="00713ED9"/>
    <w:rsid w:val="00716A99"/>
    <w:rsid w:val="0073430D"/>
    <w:rsid w:val="00737EA9"/>
    <w:rsid w:val="0076360C"/>
    <w:rsid w:val="007768E8"/>
    <w:rsid w:val="007843EB"/>
    <w:rsid w:val="007902B5"/>
    <w:rsid w:val="007A4826"/>
    <w:rsid w:val="007B1882"/>
    <w:rsid w:val="007E0348"/>
    <w:rsid w:val="007E5541"/>
    <w:rsid w:val="007E7984"/>
    <w:rsid w:val="00840B5D"/>
    <w:rsid w:val="00853685"/>
    <w:rsid w:val="00857A36"/>
    <w:rsid w:val="00863ABB"/>
    <w:rsid w:val="00875099"/>
    <w:rsid w:val="008E1B89"/>
    <w:rsid w:val="008E6E78"/>
    <w:rsid w:val="008F2729"/>
    <w:rsid w:val="008F378B"/>
    <w:rsid w:val="008F60C6"/>
    <w:rsid w:val="0092484D"/>
    <w:rsid w:val="00930653"/>
    <w:rsid w:val="00933134"/>
    <w:rsid w:val="00934975"/>
    <w:rsid w:val="00937909"/>
    <w:rsid w:val="00966D0F"/>
    <w:rsid w:val="009673A0"/>
    <w:rsid w:val="00971053"/>
    <w:rsid w:val="009770B7"/>
    <w:rsid w:val="00981B12"/>
    <w:rsid w:val="00985B3E"/>
    <w:rsid w:val="009A5800"/>
    <w:rsid w:val="009B49B5"/>
    <w:rsid w:val="009B5DA1"/>
    <w:rsid w:val="009C045A"/>
    <w:rsid w:val="00A15747"/>
    <w:rsid w:val="00A16DF2"/>
    <w:rsid w:val="00A20673"/>
    <w:rsid w:val="00A21A55"/>
    <w:rsid w:val="00A23088"/>
    <w:rsid w:val="00A32BEA"/>
    <w:rsid w:val="00A42DFA"/>
    <w:rsid w:val="00A4341D"/>
    <w:rsid w:val="00A540C4"/>
    <w:rsid w:val="00A72219"/>
    <w:rsid w:val="00AE7B79"/>
    <w:rsid w:val="00AF7B69"/>
    <w:rsid w:val="00B00DB9"/>
    <w:rsid w:val="00B149ED"/>
    <w:rsid w:val="00B275D5"/>
    <w:rsid w:val="00B35A3E"/>
    <w:rsid w:val="00B416DE"/>
    <w:rsid w:val="00B44A5C"/>
    <w:rsid w:val="00B512B0"/>
    <w:rsid w:val="00B5176D"/>
    <w:rsid w:val="00B54408"/>
    <w:rsid w:val="00B563A6"/>
    <w:rsid w:val="00B65764"/>
    <w:rsid w:val="00B77845"/>
    <w:rsid w:val="00BA40B1"/>
    <w:rsid w:val="00BA536A"/>
    <w:rsid w:val="00BA5E8F"/>
    <w:rsid w:val="00BC04D7"/>
    <w:rsid w:val="00BD0927"/>
    <w:rsid w:val="00BD228C"/>
    <w:rsid w:val="00BF3279"/>
    <w:rsid w:val="00BF4900"/>
    <w:rsid w:val="00C13BE6"/>
    <w:rsid w:val="00C217FF"/>
    <w:rsid w:val="00C24A85"/>
    <w:rsid w:val="00C24C08"/>
    <w:rsid w:val="00C260E7"/>
    <w:rsid w:val="00C33662"/>
    <w:rsid w:val="00C354E5"/>
    <w:rsid w:val="00C554BC"/>
    <w:rsid w:val="00C55DCE"/>
    <w:rsid w:val="00C6640E"/>
    <w:rsid w:val="00C66908"/>
    <w:rsid w:val="00C753B3"/>
    <w:rsid w:val="00C8296B"/>
    <w:rsid w:val="00C87C7D"/>
    <w:rsid w:val="00C90E3E"/>
    <w:rsid w:val="00C94E43"/>
    <w:rsid w:val="00CB7460"/>
    <w:rsid w:val="00CB783C"/>
    <w:rsid w:val="00CC52EA"/>
    <w:rsid w:val="00CC5D1A"/>
    <w:rsid w:val="00CE6233"/>
    <w:rsid w:val="00CF0703"/>
    <w:rsid w:val="00CF65A0"/>
    <w:rsid w:val="00D04B9A"/>
    <w:rsid w:val="00D05D13"/>
    <w:rsid w:val="00D10103"/>
    <w:rsid w:val="00D1071E"/>
    <w:rsid w:val="00D31740"/>
    <w:rsid w:val="00D353EE"/>
    <w:rsid w:val="00D50CFD"/>
    <w:rsid w:val="00D67B12"/>
    <w:rsid w:val="00D77AB3"/>
    <w:rsid w:val="00D80033"/>
    <w:rsid w:val="00D9177A"/>
    <w:rsid w:val="00D975D4"/>
    <w:rsid w:val="00DA533F"/>
    <w:rsid w:val="00DB0807"/>
    <w:rsid w:val="00DC3735"/>
    <w:rsid w:val="00DC3D4E"/>
    <w:rsid w:val="00E30076"/>
    <w:rsid w:val="00E36A0E"/>
    <w:rsid w:val="00E429E6"/>
    <w:rsid w:val="00E5080F"/>
    <w:rsid w:val="00E65391"/>
    <w:rsid w:val="00E65C91"/>
    <w:rsid w:val="00EB0900"/>
    <w:rsid w:val="00EB3947"/>
    <w:rsid w:val="00EB4B03"/>
    <w:rsid w:val="00EC789A"/>
    <w:rsid w:val="00ED3276"/>
    <w:rsid w:val="00ED6093"/>
    <w:rsid w:val="00ED678B"/>
    <w:rsid w:val="00EE03FA"/>
    <w:rsid w:val="00F1191C"/>
    <w:rsid w:val="00F23D7E"/>
    <w:rsid w:val="00F406FC"/>
    <w:rsid w:val="00F425FB"/>
    <w:rsid w:val="00F62E5B"/>
    <w:rsid w:val="00F812E9"/>
    <w:rsid w:val="00F83B1E"/>
    <w:rsid w:val="00F9001C"/>
    <w:rsid w:val="00FB4B90"/>
    <w:rsid w:val="00FD26E9"/>
    <w:rsid w:val="00FD7DC9"/>
    <w:rsid w:val="00FF24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B992E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qFormat/>
    <w:rsid w:val="00EB0900"/>
    <w:pPr>
      <w:keepNext/>
      <w:jc w:val="both"/>
      <w:outlineLvl w:val="1"/>
    </w:pPr>
    <w:rPr>
      <w:rFonts w:ascii="Times New Roman" w:eastAsia="MS Mincho" w:hAnsi="Times New Roman" w:cs="Times New Roman"/>
      <w:b/>
      <w:bCs/>
      <w:sz w:val="22"/>
    </w:rPr>
  </w:style>
  <w:style w:type="paragraph" w:styleId="Heading3">
    <w:name w:val="heading 3"/>
    <w:basedOn w:val="Normal"/>
    <w:next w:val="Normal"/>
    <w:link w:val="Heading3Char"/>
    <w:uiPriority w:val="9"/>
    <w:semiHidden/>
    <w:unhideWhenUsed/>
    <w:qFormat/>
    <w:rsid w:val="00EB090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B0900"/>
    <w:rPr>
      <w:rFonts w:ascii="Times New Roman" w:eastAsia="MS Mincho" w:hAnsi="Times New Roman" w:cs="Times New Roman"/>
      <w:b/>
      <w:bCs/>
      <w:sz w:val="22"/>
    </w:rPr>
  </w:style>
  <w:style w:type="character" w:customStyle="1" w:styleId="Heading3Char">
    <w:name w:val="Heading 3 Char"/>
    <w:basedOn w:val="DefaultParagraphFont"/>
    <w:link w:val="Heading3"/>
    <w:uiPriority w:val="9"/>
    <w:semiHidden/>
    <w:rsid w:val="00EB0900"/>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416EA6"/>
    <w:rPr>
      <w:color w:val="0000FF" w:themeColor="hyperlink"/>
      <w:u w:val="single"/>
    </w:rPr>
  </w:style>
  <w:style w:type="paragraph" w:styleId="Footer">
    <w:name w:val="footer"/>
    <w:basedOn w:val="Normal"/>
    <w:link w:val="FooterChar"/>
    <w:rsid w:val="00B5176D"/>
    <w:pPr>
      <w:tabs>
        <w:tab w:val="center" w:pos="4320"/>
        <w:tab w:val="right" w:pos="8640"/>
      </w:tabs>
    </w:pPr>
    <w:rPr>
      <w:rFonts w:ascii="Times New Roman" w:eastAsia="Times New Roman" w:hAnsi="Times New Roman" w:cs="Times New Roman"/>
      <w:szCs w:val="20"/>
    </w:rPr>
  </w:style>
  <w:style w:type="character" w:customStyle="1" w:styleId="FooterChar">
    <w:name w:val="Footer Char"/>
    <w:basedOn w:val="DefaultParagraphFont"/>
    <w:link w:val="Footer"/>
    <w:rsid w:val="00B5176D"/>
    <w:rPr>
      <w:rFonts w:ascii="Times New Roman" w:eastAsia="Times New Roman" w:hAnsi="Times New Roman" w:cs="Times New Roman"/>
      <w:szCs w:val="20"/>
    </w:rPr>
  </w:style>
  <w:style w:type="character" w:styleId="PageNumber">
    <w:name w:val="page number"/>
    <w:basedOn w:val="DefaultParagraphFont"/>
    <w:rsid w:val="00B5176D"/>
  </w:style>
  <w:style w:type="character" w:styleId="FollowedHyperlink">
    <w:name w:val="FollowedHyperlink"/>
    <w:basedOn w:val="DefaultParagraphFont"/>
    <w:uiPriority w:val="99"/>
    <w:semiHidden/>
    <w:unhideWhenUsed/>
    <w:rsid w:val="000B171A"/>
    <w:rPr>
      <w:color w:val="800080" w:themeColor="followedHyperlink"/>
      <w:u w:val="single"/>
    </w:rPr>
  </w:style>
  <w:style w:type="paragraph" w:styleId="NormalWeb">
    <w:name w:val="Normal (Web)"/>
    <w:basedOn w:val="Normal"/>
    <w:uiPriority w:val="99"/>
    <w:semiHidden/>
    <w:unhideWhenUsed/>
    <w:rsid w:val="00524951"/>
    <w:rPr>
      <w:rFonts w:ascii="Times New Roman" w:hAnsi="Times New Roman" w:cs="Times New Roman"/>
    </w:rPr>
  </w:style>
  <w:style w:type="paragraph" w:styleId="ListParagraph">
    <w:name w:val="List Paragraph"/>
    <w:basedOn w:val="Normal"/>
    <w:uiPriority w:val="34"/>
    <w:qFormat/>
    <w:rsid w:val="006E22AD"/>
    <w:pPr>
      <w:ind w:left="720"/>
      <w:contextualSpacing/>
    </w:pPr>
  </w:style>
  <w:style w:type="paragraph" w:styleId="BalloonText">
    <w:name w:val="Balloon Text"/>
    <w:basedOn w:val="Normal"/>
    <w:link w:val="BalloonTextChar"/>
    <w:uiPriority w:val="99"/>
    <w:semiHidden/>
    <w:unhideWhenUsed/>
    <w:rsid w:val="00130B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0B77"/>
    <w:rPr>
      <w:rFonts w:ascii="Lucida Grande" w:hAnsi="Lucida Grande" w:cs="Lucida Grande"/>
      <w:sz w:val="18"/>
      <w:szCs w:val="18"/>
    </w:rPr>
  </w:style>
  <w:style w:type="paragraph" w:styleId="DocumentMap">
    <w:name w:val="Document Map"/>
    <w:basedOn w:val="Normal"/>
    <w:link w:val="DocumentMapChar"/>
    <w:uiPriority w:val="99"/>
    <w:semiHidden/>
    <w:unhideWhenUsed/>
    <w:rsid w:val="00D9177A"/>
    <w:rPr>
      <w:rFonts w:ascii="Helvetica" w:hAnsi="Helvetica"/>
    </w:rPr>
  </w:style>
  <w:style w:type="character" w:customStyle="1" w:styleId="DocumentMapChar">
    <w:name w:val="Document Map Char"/>
    <w:basedOn w:val="DefaultParagraphFont"/>
    <w:link w:val="DocumentMap"/>
    <w:uiPriority w:val="99"/>
    <w:semiHidden/>
    <w:rsid w:val="00D9177A"/>
    <w:rPr>
      <w:rFonts w:ascii="Helvetica" w:hAnsi="Helveti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722888">
      <w:bodyDiv w:val="1"/>
      <w:marLeft w:val="0"/>
      <w:marRight w:val="0"/>
      <w:marTop w:val="0"/>
      <w:marBottom w:val="0"/>
      <w:divBdr>
        <w:top w:val="none" w:sz="0" w:space="0" w:color="auto"/>
        <w:left w:val="none" w:sz="0" w:space="0" w:color="auto"/>
        <w:bottom w:val="none" w:sz="0" w:space="0" w:color="auto"/>
        <w:right w:val="none" w:sz="0" w:space="0" w:color="auto"/>
      </w:divBdr>
      <w:divsChild>
        <w:div w:id="1870413710">
          <w:marLeft w:val="0"/>
          <w:marRight w:val="0"/>
          <w:marTop w:val="0"/>
          <w:marBottom w:val="0"/>
          <w:divBdr>
            <w:top w:val="none" w:sz="0" w:space="0" w:color="auto"/>
            <w:left w:val="none" w:sz="0" w:space="0" w:color="auto"/>
            <w:bottom w:val="none" w:sz="0" w:space="0" w:color="auto"/>
            <w:right w:val="none" w:sz="0" w:space="0" w:color="auto"/>
          </w:divBdr>
          <w:divsChild>
            <w:div w:id="158884954">
              <w:marLeft w:val="0"/>
              <w:marRight w:val="0"/>
              <w:marTop w:val="0"/>
              <w:marBottom w:val="0"/>
              <w:divBdr>
                <w:top w:val="none" w:sz="0" w:space="0" w:color="auto"/>
                <w:left w:val="none" w:sz="0" w:space="0" w:color="auto"/>
                <w:bottom w:val="none" w:sz="0" w:space="0" w:color="auto"/>
                <w:right w:val="none" w:sz="0" w:space="0" w:color="auto"/>
              </w:divBdr>
              <w:divsChild>
                <w:div w:id="178461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771397">
      <w:bodyDiv w:val="1"/>
      <w:marLeft w:val="0"/>
      <w:marRight w:val="0"/>
      <w:marTop w:val="0"/>
      <w:marBottom w:val="0"/>
      <w:divBdr>
        <w:top w:val="none" w:sz="0" w:space="0" w:color="auto"/>
        <w:left w:val="none" w:sz="0" w:space="0" w:color="auto"/>
        <w:bottom w:val="none" w:sz="0" w:space="0" w:color="auto"/>
        <w:right w:val="none" w:sz="0" w:space="0" w:color="auto"/>
      </w:divBdr>
      <w:divsChild>
        <w:div w:id="449739677">
          <w:marLeft w:val="0"/>
          <w:marRight w:val="0"/>
          <w:marTop w:val="0"/>
          <w:marBottom w:val="0"/>
          <w:divBdr>
            <w:top w:val="none" w:sz="0" w:space="0" w:color="auto"/>
            <w:left w:val="none" w:sz="0" w:space="0" w:color="auto"/>
            <w:bottom w:val="none" w:sz="0" w:space="0" w:color="auto"/>
            <w:right w:val="none" w:sz="0" w:space="0" w:color="auto"/>
          </w:divBdr>
          <w:divsChild>
            <w:div w:id="1604991397">
              <w:marLeft w:val="0"/>
              <w:marRight w:val="0"/>
              <w:marTop w:val="0"/>
              <w:marBottom w:val="0"/>
              <w:divBdr>
                <w:top w:val="none" w:sz="0" w:space="0" w:color="auto"/>
                <w:left w:val="none" w:sz="0" w:space="0" w:color="auto"/>
                <w:bottom w:val="none" w:sz="0" w:space="0" w:color="auto"/>
                <w:right w:val="none" w:sz="0" w:space="0" w:color="auto"/>
              </w:divBdr>
              <w:divsChild>
                <w:div w:id="78276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75615">
      <w:bodyDiv w:val="1"/>
      <w:marLeft w:val="0"/>
      <w:marRight w:val="0"/>
      <w:marTop w:val="0"/>
      <w:marBottom w:val="0"/>
      <w:divBdr>
        <w:top w:val="none" w:sz="0" w:space="0" w:color="auto"/>
        <w:left w:val="none" w:sz="0" w:space="0" w:color="auto"/>
        <w:bottom w:val="none" w:sz="0" w:space="0" w:color="auto"/>
        <w:right w:val="none" w:sz="0" w:space="0" w:color="auto"/>
      </w:divBdr>
      <w:divsChild>
        <w:div w:id="1283342981">
          <w:marLeft w:val="0"/>
          <w:marRight w:val="0"/>
          <w:marTop w:val="0"/>
          <w:marBottom w:val="0"/>
          <w:divBdr>
            <w:top w:val="none" w:sz="0" w:space="0" w:color="auto"/>
            <w:left w:val="none" w:sz="0" w:space="0" w:color="auto"/>
            <w:bottom w:val="none" w:sz="0" w:space="0" w:color="auto"/>
            <w:right w:val="none" w:sz="0" w:space="0" w:color="auto"/>
          </w:divBdr>
          <w:divsChild>
            <w:div w:id="1229729627">
              <w:marLeft w:val="0"/>
              <w:marRight w:val="0"/>
              <w:marTop w:val="0"/>
              <w:marBottom w:val="0"/>
              <w:divBdr>
                <w:top w:val="none" w:sz="0" w:space="0" w:color="auto"/>
                <w:left w:val="none" w:sz="0" w:space="0" w:color="auto"/>
                <w:bottom w:val="none" w:sz="0" w:space="0" w:color="auto"/>
                <w:right w:val="none" w:sz="0" w:space="0" w:color="auto"/>
              </w:divBdr>
              <w:divsChild>
                <w:div w:id="109289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oxford.emory.edu/academics/student-services/student-honor-co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2600</Words>
  <Characters>14821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Emory University</Company>
  <LinksUpToDate>false</LinksUpToDate>
  <CharactersWithSpaces>17387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III, Davis</dc:creator>
  <cp:lastModifiedBy>Bagwell, Stephen</cp:lastModifiedBy>
  <cp:revision>3</cp:revision>
  <cp:lastPrinted>2015-08-25T19:46:00Z</cp:lastPrinted>
  <dcterms:created xsi:type="dcterms:W3CDTF">2018-01-12T18:23:00Z</dcterms:created>
  <dcterms:modified xsi:type="dcterms:W3CDTF">2018-01-23T14:37:00Z</dcterms:modified>
</cp:coreProperties>
</file>